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42" w:rsidRPr="003A5EBC" w:rsidRDefault="004A5C42" w:rsidP="004A5C42">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2E5C34">
        <w:rPr>
          <w:rFonts w:ascii="Times New Roman" w:eastAsia="Times New Roman" w:hAnsi="Times New Roman"/>
          <w:sz w:val="24"/>
          <w:szCs w:val="24"/>
        </w:rPr>
        <w:t>September 2</w:t>
      </w:r>
      <w:r w:rsidR="00C86483">
        <w:rPr>
          <w:rFonts w:ascii="Times New Roman" w:eastAsia="Times New Roman" w:hAnsi="Times New Roman"/>
          <w:sz w:val="24"/>
          <w:szCs w:val="24"/>
        </w:rPr>
        <w:t>8</w:t>
      </w:r>
      <w:r w:rsidR="002E5C34">
        <w:rPr>
          <w:rFonts w:ascii="Times New Roman" w:eastAsia="Times New Roman" w:hAnsi="Times New Roman"/>
          <w:sz w:val="24"/>
          <w:szCs w:val="24"/>
        </w:rPr>
        <w:t xml:space="preserve">, </w:t>
      </w:r>
      <w:r w:rsidR="00C86483">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1D4566">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E46B22">
        <w:rPr>
          <w:rFonts w:ascii="Times New Roman" w:eastAsia="Times New Roman" w:hAnsi="Times New Roman"/>
          <w:sz w:val="24"/>
          <w:szCs w:val="24"/>
        </w:rPr>
        <w:t>6</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4A5C42" w:rsidRPr="003A5EBC" w:rsidRDefault="004A5C42" w:rsidP="004A5C42">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4A5C42" w:rsidRPr="003A5EBC" w:rsidRDefault="004A5C42" w:rsidP="004A5C42">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C86483">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4A5C42" w:rsidRPr="003A5EBC" w:rsidRDefault="004A5C42" w:rsidP="004A5C42">
      <w:pPr>
        <w:tabs>
          <w:tab w:val="left" w:pos="-1440"/>
        </w:tabs>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4A5C42" w:rsidRPr="003A5EBC" w:rsidRDefault="004A5C42" w:rsidP="004A5C42">
      <w:pPr>
        <w:tabs>
          <w:tab w:val="left" w:pos="-1440"/>
        </w:tabs>
        <w:spacing w:after="0" w:line="240" w:lineRule="auto"/>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C86483">
        <w:rPr>
          <w:rFonts w:ascii="Times New Roman" w:eastAsia="Times New Roman" w:hAnsi="Times New Roman"/>
          <w:sz w:val="24"/>
          <w:szCs w:val="24"/>
        </w:rPr>
        <w:t>Council President Hudanich</w:t>
      </w:r>
      <w:r w:rsidR="00041E67">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041E67">
        <w:rPr>
          <w:rFonts w:ascii="Times New Roman" w:eastAsia="Times New Roman" w:hAnsi="Times New Roman"/>
          <w:sz w:val="24"/>
          <w:szCs w:val="24"/>
        </w:rPr>
        <w:t>uncilman Burns</w:t>
      </w:r>
      <w:r w:rsidR="00041E67">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041E67">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A5C42" w:rsidRPr="003A5EBC" w:rsidRDefault="00041E67" w:rsidP="004A5C42">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C86483">
        <w:rPr>
          <w:rFonts w:ascii="Times New Roman" w:eastAsia="Times New Roman" w:hAnsi="Times New Roman"/>
          <w:sz w:val="24"/>
          <w:szCs w:val="24"/>
        </w:rPr>
        <w:t>Councilman Dean</w:t>
      </w:r>
      <w:r w:rsidR="004A5C42" w:rsidRPr="003A5EBC">
        <w:rPr>
          <w:rFonts w:ascii="Times New Roman" w:eastAsia="Times New Roman" w:hAnsi="Times New Roman"/>
          <w:sz w:val="24"/>
          <w:szCs w:val="24"/>
        </w:rPr>
        <w:tab/>
      </w:r>
      <w:r w:rsidR="004A5C42" w:rsidRPr="003A5EBC">
        <w:rPr>
          <w:rFonts w:ascii="Times New Roman" w:eastAsia="Times New Roman" w:hAnsi="Times New Roman"/>
          <w:sz w:val="24"/>
          <w:szCs w:val="24"/>
        </w:rPr>
        <w:tab/>
      </w:r>
      <w:r w:rsidR="00C86483">
        <w:rPr>
          <w:rFonts w:ascii="Times New Roman" w:eastAsia="Times New Roman" w:hAnsi="Times New Roman"/>
          <w:sz w:val="24"/>
          <w:szCs w:val="24"/>
        </w:rPr>
        <w:tab/>
      </w:r>
      <w:r w:rsidR="00C86483">
        <w:rPr>
          <w:rFonts w:ascii="Times New Roman" w:eastAsia="Times New Roman" w:hAnsi="Times New Roman"/>
          <w:sz w:val="24"/>
          <w:szCs w:val="24"/>
        </w:rPr>
        <w:tab/>
      </w:r>
      <w:r w:rsidR="004A5C42" w:rsidRPr="003A5EBC">
        <w:rPr>
          <w:rFonts w:ascii="Times New Roman" w:eastAsia="Times New Roman" w:hAnsi="Times New Roman"/>
          <w:sz w:val="24"/>
          <w:szCs w:val="24"/>
        </w:rPr>
        <w:t>Present</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C86483">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041E67">
        <w:rPr>
          <w:rFonts w:ascii="Times New Roman" w:eastAsia="Times New Roman" w:hAnsi="Times New Roman"/>
          <w:sz w:val="24"/>
          <w:szCs w:val="24"/>
        </w:rPr>
        <w:t>Prese</w:t>
      </w:r>
      <w:r>
        <w:rPr>
          <w:rFonts w:ascii="Times New Roman" w:eastAsia="Times New Roman" w:hAnsi="Times New Roman"/>
          <w:sz w:val="24"/>
          <w:szCs w:val="24"/>
        </w:rPr>
        <w:t>nt</w:t>
      </w:r>
    </w:p>
    <w:p w:rsidR="004A5C42" w:rsidRPr="003A5EBC" w:rsidRDefault="004A5C42" w:rsidP="004A5C42">
      <w:pPr>
        <w:spacing w:after="0" w:line="240" w:lineRule="auto"/>
        <w:ind w:left="-360"/>
        <w:rPr>
          <w:rFonts w:ascii="Times New Roman" w:eastAsia="Times New Roman" w:hAnsi="Times New Roman"/>
          <w:sz w:val="24"/>
          <w:szCs w:val="24"/>
        </w:rPr>
      </w:pPr>
    </w:p>
    <w:p w:rsidR="004A5C42" w:rsidRPr="003A5EBC" w:rsidRDefault="004A5C42" w:rsidP="004A5C42">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4A5C42" w:rsidRPr="001A79FF" w:rsidRDefault="004A5C42" w:rsidP="004A5C42">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4A5C42" w:rsidRPr="001A79FF" w:rsidRDefault="004A5C42" w:rsidP="004A5C42">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4A5C42" w:rsidRDefault="004A5C42" w:rsidP="004A5C42">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E46B22" w:rsidRDefault="00E46B22" w:rsidP="004A5C42">
      <w:pPr>
        <w:spacing w:after="0" w:line="240" w:lineRule="auto"/>
        <w:ind w:firstLine="720"/>
        <w:rPr>
          <w:rFonts w:ascii="Times New Roman" w:hAnsi="Times New Roman"/>
          <w:sz w:val="24"/>
          <w:szCs w:val="24"/>
        </w:rPr>
      </w:pPr>
      <w:r>
        <w:rPr>
          <w:rFonts w:ascii="Times New Roman" w:hAnsi="Times New Roman"/>
          <w:sz w:val="24"/>
          <w:szCs w:val="24"/>
        </w:rPr>
        <w:t>Ed Dean, Fire Chief</w:t>
      </w:r>
    </w:p>
    <w:p w:rsidR="00E46B22" w:rsidRDefault="00E46B22" w:rsidP="004A5C42">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Mott Macdonald, LLC</w:t>
      </w:r>
    </w:p>
    <w:p w:rsidR="00E46B22" w:rsidRDefault="00E46B22" w:rsidP="00E46B22">
      <w:pPr>
        <w:spacing w:after="0" w:line="240" w:lineRule="auto"/>
        <w:ind w:firstLine="720"/>
        <w:rPr>
          <w:rFonts w:ascii="Times New Roman" w:hAnsi="Times New Roman"/>
          <w:sz w:val="24"/>
          <w:szCs w:val="24"/>
        </w:rPr>
      </w:pPr>
      <w:r>
        <w:rPr>
          <w:rFonts w:ascii="Times New Roman" w:hAnsi="Times New Roman"/>
          <w:sz w:val="24"/>
          <w:szCs w:val="24"/>
        </w:rPr>
        <w:t>Dr. Stewart Farrell, Stockton University</w:t>
      </w:r>
    </w:p>
    <w:p w:rsidR="00E46B22" w:rsidRDefault="00E46B22" w:rsidP="00E46B22">
      <w:pPr>
        <w:spacing w:after="0" w:line="240" w:lineRule="auto"/>
        <w:ind w:firstLine="720"/>
        <w:rPr>
          <w:rFonts w:ascii="Times New Roman" w:hAnsi="Times New Roman"/>
          <w:sz w:val="24"/>
          <w:szCs w:val="24"/>
        </w:rPr>
      </w:pPr>
      <w:r>
        <w:rPr>
          <w:rFonts w:ascii="Times New Roman" w:hAnsi="Times New Roman"/>
          <w:sz w:val="24"/>
          <w:szCs w:val="24"/>
        </w:rPr>
        <w:t xml:space="preserve">Neil Hensel, Chairman, Planning/Zoning Board </w:t>
      </w:r>
    </w:p>
    <w:p w:rsidR="00E46B22" w:rsidRDefault="00E46B22" w:rsidP="004A5C42">
      <w:pPr>
        <w:spacing w:after="0" w:line="240" w:lineRule="auto"/>
        <w:ind w:firstLine="720"/>
        <w:rPr>
          <w:rFonts w:ascii="Times New Roman" w:hAnsi="Times New Roman"/>
          <w:sz w:val="24"/>
          <w:szCs w:val="24"/>
        </w:rPr>
      </w:pPr>
      <w:r>
        <w:rPr>
          <w:rFonts w:ascii="Times New Roman" w:hAnsi="Times New Roman"/>
          <w:sz w:val="24"/>
          <w:szCs w:val="24"/>
        </w:rPr>
        <w:t>Dr. Brian Reynolds, Chairman, Environmental Commission</w:t>
      </w:r>
    </w:p>
    <w:p w:rsidR="00E46B22" w:rsidRDefault="00E46B22" w:rsidP="004A5C42">
      <w:pPr>
        <w:spacing w:after="0" w:line="240" w:lineRule="auto"/>
        <w:ind w:firstLine="720"/>
        <w:rPr>
          <w:rFonts w:ascii="Times New Roman" w:hAnsi="Times New Roman"/>
          <w:sz w:val="24"/>
          <w:szCs w:val="24"/>
        </w:rPr>
      </w:pPr>
      <w:r>
        <w:rPr>
          <w:rFonts w:ascii="Times New Roman" w:hAnsi="Times New Roman"/>
          <w:sz w:val="24"/>
          <w:szCs w:val="24"/>
        </w:rPr>
        <w:t>Erin Brown, Library Director</w:t>
      </w:r>
    </w:p>
    <w:p w:rsidR="00E46B22" w:rsidRDefault="00E46B22" w:rsidP="00E46B22">
      <w:pPr>
        <w:spacing w:after="0" w:line="240" w:lineRule="auto"/>
        <w:ind w:firstLine="720"/>
        <w:rPr>
          <w:rFonts w:ascii="Times New Roman" w:hAnsi="Times New Roman"/>
          <w:sz w:val="24"/>
          <w:szCs w:val="24"/>
        </w:rPr>
      </w:pPr>
      <w:r>
        <w:rPr>
          <w:rFonts w:ascii="Times New Roman" w:hAnsi="Times New Roman"/>
          <w:sz w:val="24"/>
          <w:szCs w:val="24"/>
        </w:rPr>
        <w:t>Jacqueline Ewing, President, Board of Trustees, Avalon Public Library</w:t>
      </w:r>
    </w:p>
    <w:p w:rsidR="00E46B22" w:rsidRDefault="00E46B22" w:rsidP="004A5C42">
      <w:pPr>
        <w:spacing w:after="0" w:line="240" w:lineRule="auto"/>
        <w:ind w:firstLine="720"/>
        <w:rPr>
          <w:rFonts w:ascii="Times New Roman" w:hAnsi="Times New Roman"/>
          <w:sz w:val="24"/>
          <w:szCs w:val="24"/>
        </w:rPr>
      </w:pPr>
      <w:r>
        <w:rPr>
          <w:rFonts w:ascii="Times New Roman" w:hAnsi="Times New Roman"/>
          <w:sz w:val="24"/>
          <w:szCs w:val="24"/>
        </w:rPr>
        <w:t>Nina Ranalli, Director, Avalon History Center</w:t>
      </w:r>
    </w:p>
    <w:p w:rsidR="00056167" w:rsidRDefault="00056167" w:rsidP="00056167">
      <w:pPr>
        <w:spacing w:after="0" w:line="240" w:lineRule="auto"/>
        <w:ind w:left="-360"/>
        <w:rPr>
          <w:rFonts w:ascii="Times New Roman" w:eastAsia="Times New Roman" w:hAnsi="Times New Roman"/>
          <w:sz w:val="24"/>
          <w:szCs w:val="24"/>
        </w:rPr>
      </w:pPr>
    </w:p>
    <w:p w:rsidR="00056167" w:rsidRDefault="00056167" w:rsidP="00056167">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4A5C42" w:rsidRPr="003A5EBC" w:rsidRDefault="004A5C42" w:rsidP="004A5C42">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4A5C42" w:rsidRPr="003A5EBC" w:rsidRDefault="004A5C42" w:rsidP="004A5C42">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C86483">
        <w:rPr>
          <w:rFonts w:ascii="Times New Roman" w:eastAsia="Times New Roman" w:hAnsi="Times New Roman"/>
          <w:sz w:val="24"/>
          <w:szCs w:val="24"/>
        </w:rPr>
        <w:t>2</w:t>
      </w:r>
      <w:r>
        <w:rPr>
          <w:rFonts w:ascii="Times New Roman" w:eastAsia="Times New Roman" w:hAnsi="Times New Roman"/>
          <w:sz w:val="24"/>
          <w:szCs w:val="24"/>
        </w:rPr>
        <w:t xml:space="preserve">, </w:t>
      </w:r>
      <w:r w:rsidR="00C86483">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4A5C42" w:rsidRDefault="004A5C42" w:rsidP="004A5C42">
      <w:pPr>
        <w:spacing w:after="0" w:line="240" w:lineRule="auto"/>
        <w:ind w:left="-360"/>
        <w:rPr>
          <w:rFonts w:ascii="Times New Roman" w:eastAsia="Times New Roman" w:hAnsi="Times New Roman"/>
          <w:sz w:val="24"/>
          <w:szCs w:val="24"/>
        </w:rPr>
      </w:pPr>
    </w:p>
    <w:p w:rsidR="0057430E" w:rsidRDefault="0057430E" w:rsidP="0057430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Introduction of new Library Director Erin Brown.</w:t>
      </w:r>
    </w:p>
    <w:p w:rsidR="0057430E" w:rsidRDefault="0057430E" w:rsidP="0057430E">
      <w:pPr>
        <w:spacing w:after="0" w:line="240" w:lineRule="auto"/>
        <w:rPr>
          <w:rFonts w:ascii="Times New Roman" w:eastAsia="Times New Roman" w:hAnsi="Times New Roman"/>
          <w:sz w:val="24"/>
          <w:szCs w:val="24"/>
        </w:rPr>
      </w:pPr>
    </w:p>
    <w:p w:rsidR="00125F20" w:rsidRPr="00125F20" w:rsidRDefault="00B94A26" w:rsidP="0057430E">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Jacqueline Ewing</w:t>
      </w:r>
      <w:r w:rsidR="00125F20">
        <w:rPr>
          <w:rFonts w:ascii="Times New Roman" w:eastAsia="Times New Roman" w:hAnsi="Times New Roman"/>
          <w:sz w:val="24"/>
          <w:szCs w:val="24"/>
        </w:rPr>
        <w:t xml:space="preserve"> introduced Council and the public to the new Library Director, Erin Brown.  Erin joins the Avalon Free Public Library after seven years as the Head of Adult Services for the Atlantic City Free Public Library.  The competition for the Library Director was very intense.  Thirty-two applications were received, and seven candidates were interviewed.  The first interview questioned candidates about Avalon, the community, and what would be expected from the new Library Director during which Erin was very poised and thoughtful.  Erin attended a second interview with Council Vice President McCorristin and Carl Mattia, and it was clear she was the best candidate for the position.  Erin joins Nina Ranalli, the Director of the Avalon History Center as co-directors reporting directly to the Library Board of Trustees equally.  The Library and the Board of Trustees are very pleased to introduce Erin Brown and are looking forward to many years of working well together.</w:t>
      </w:r>
    </w:p>
    <w:p w:rsidR="00125F20" w:rsidRDefault="00125F20" w:rsidP="0057430E">
      <w:pPr>
        <w:spacing w:after="0" w:line="240" w:lineRule="auto"/>
        <w:rPr>
          <w:rFonts w:ascii="Times New Roman" w:eastAsia="Times New Roman" w:hAnsi="Times New Roman"/>
          <w:sz w:val="24"/>
          <w:szCs w:val="24"/>
          <w:u w:val="single"/>
        </w:rPr>
      </w:pPr>
    </w:p>
    <w:p w:rsidR="00125F20" w:rsidRPr="00125F20" w:rsidRDefault="00125F20" w:rsidP="0057430E">
      <w:pPr>
        <w:spacing w:after="0" w:line="240" w:lineRule="auto"/>
        <w:rPr>
          <w:rFonts w:ascii="Times New Roman" w:eastAsia="Times New Roman" w:hAnsi="Times New Roman"/>
          <w:sz w:val="24"/>
          <w:szCs w:val="24"/>
        </w:rPr>
      </w:pPr>
      <w:r w:rsidRPr="00125F20">
        <w:rPr>
          <w:rFonts w:ascii="Times New Roman" w:eastAsia="Times New Roman" w:hAnsi="Times New Roman"/>
          <w:sz w:val="24"/>
          <w:szCs w:val="24"/>
        </w:rPr>
        <w:t>Council welcomed Erin Brown to the Avalon community and congratulated her on her new position of Library Director.</w:t>
      </w:r>
    </w:p>
    <w:p w:rsidR="00125F20" w:rsidRDefault="00125F20" w:rsidP="0057430E">
      <w:pPr>
        <w:spacing w:after="0" w:line="240" w:lineRule="auto"/>
        <w:rPr>
          <w:rFonts w:ascii="Times New Roman" w:eastAsia="Times New Roman" w:hAnsi="Times New Roman"/>
          <w:sz w:val="24"/>
          <w:szCs w:val="24"/>
          <w:u w:val="single"/>
        </w:rPr>
      </w:pPr>
    </w:p>
    <w:p w:rsidR="00125F20" w:rsidRPr="003B067E" w:rsidRDefault="00125F20" w:rsidP="0057430E">
      <w:pPr>
        <w:spacing w:after="0" w:line="240" w:lineRule="auto"/>
        <w:rPr>
          <w:rFonts w:ascii="Times New Roman" w:eastAsia="Times New Roman" w:hAnsi="Times New Roman"/>
          <w:sz w:val="24"/>
          <w:szCs w:val="24"/>
        </w:rPr>
      </w:pPr>
      <w:r w:rsidRPr="003B067E">
        <w:rPr>
          <w:rFonts w:ascii="Times New Roman" w:eastAsia="Times New Roman" w:hAnsi="Times New Roman"/>
          <w:sz w:val="24"/>
          <w:szCs w:val="24"/>
          <w:u w:val="single"/>
        </w:rPr>
        <w:t>Council President Hudanich</w:t>
      </w:r>
      <w:r w:rsidRPr="003B067E">
        <w:rPr>
          <w:rFonts w:ascii="Times New Roman" w:eastAsia="Times New Roman" w:hAnsi="Times New Roman"/>
          <w:sz w:val="24"/>
          <w:szCs w:val="24"/>
        </w:rPr>
        <w:t xml:space="preserve"> thanked Jacqueline Ewing and all involved in the interview process for their diligence in finding the best candidate for the position.</w:t>
      </w:r>
    </w:p>
    <w:p w:rsidR="0057430E" w:rsidRDefault="0057430E" w:rsidP="00125F20">
      <w:pPr>
        <w:spacing w:after="0" w:line="240" w:lineRule="auto"/>
        <w:rPr>
          <w:rFonts w:ascii="Times New Roman" w:eastAsia="Times New Roman" w:hAnsi="Times New Roman"/>
          <w:sz w:val="24"/>
          <w:szCs w:val="24"/>
        </w:rPr>
      </w:pPr>
    </w:p>
    <w:p w:rsidR="00125F20" w:rsidRPr="003B067E" w:rsidRDefault="00125F20" w:rsidP="00125F20">
      <w:pPr>
        <w:spacing w:after="0" w:line="240" w:lineRule="auto"/>
        <w:rPr>
          <w:rFonts w:ascii="Times New Roman" w:eastAsia="Times New Roman" w:hAnsi="Times New Roman"/>
          <w:sz w:val="24"/>
          <w:szCs w:val="24"/>
        </w:rPr>
      </w:pPr>
      <w:r w:rsidRPr="003B067E">
        <w:rPr>
          <w:rFonts w:ascii="Times New Roman" w:eastAsia="Times New Roman" w:hAnsi="Times New Roman"/>
          <w:sz w:val="24"/>
          <w:szCs w:val="24"/>
          <w:u w:val="single"/>
        </w:rPr>
        <w:t>Council Vice President McCorristin</w:t>
      </w:r>
      <w:r w:rsidR="003B067E">
        <w:rPr>
          <w:rFonts w:ascii="Times New Roman" w:eastAsia="Times New Roman" w:hAnsi="Times New Roman"/>
          <w:sz w:val="24"/>
          <w:szCs w:val="24"/>
        </w:rPr>
        <w:t xml:space="preserve"> noted Erin recently attended a community function, and believes she will be a great asset to Avalon and the community.</w:t>
      </w:r>
    </w:p>
    <w:p w:rsidR="00125F20" w:rsidRDefault="00125F20" w:rsidP="00125F20">
      <w:pPr>
        <w:spacing w:after="0" w:line="240" w:lineRule="auto"/>
        <w:rPr>
          <w:rFonts w:ascii="Times New Roman" w:eastAsia="Times New Roman" w:hAnsi="Times New Roman"/>
          <w:sz w:val="24"/>
          <w:szCs w:val="24"/>
        </w:rPr>
      </w:pPr>
    </w:p>
    <w:p w:rsidR="003B067E" w:rsidRDefault="003B067E" w:rsidP="00125F20">
      <w:pPr>
        <w:spacing w:after="0" w:line="240" w:lineRule="auto"/>
        <w:rPr>
          <w:rFonts w:ascii="Times New Roman" w:eastAsia="Times New Roman" w:hAnsi="Times New Roman"/>
          <w:sz w:val="24"/>
          <w:szCs w:val="24"/>
        </w:rPr>
      </w:pPr>
    </w:p>
    <w:p w:rsidR="003B067E" w:rsidRPr="003A5EBC" w:rsidRDefault="003B067E" w:rsidP="00125F20">
      <w:pPr>
        <w:spacing w:after="0" w:line="240" w:lineRule="auto"/>
        <w:rPr>
          <w:rFonts w:ascii="Times New Roman" w:eastAsia="Times New Roman" w:hAnsi="Times New Roman"/>
          <w:sz w:val="24"/>
          <w:szCs w:val="24"/>
        </w:rPr>
      </w:pPr>
    </w:p>
    <w:p w:rsidR="00643C4B" w:rsidRPr="00643C4B" w:rsidRDefault="0057430E" w:rsidP="00643C4B">
      <w:pPr>
        <w:pStyle w:val="NoSpacing"/>
        <w:rPr>
          <w:u w:val="single"/>
        </w:rPr>
      </w:pPr>
      <w:r>
        <w:rPr>
          <w:color w:val="000000"/>
          <w:u w:val="single"/>
        </w:rPr>
        <w:lastRenderedPageBreak/>
        <w:t>Discussion regarding 3</w:t>
      </w:r>
      <w:r w:rsidRPr="0057430E">
        <w:rPr>
          <w:color w:val="000000"/>
          <w:u w:val="single"/>
          <w:vertAlign w:val="superscript"/>
        </w:rPr>
        <w:t>rd</w:t>
      </w:r>
      <w:r>
        <w:rPr>
          <w:color w:val="000000"/>
          <w:u w:val="single"/>
        </w:rPr>
        <w:t xml:space="preserve"> quarter beach review survey</w:t>
      </w:r>
      <w:r w:rsidR="00643C4B" w:rsidRPr="00643C4B">
        <w:rPr>
          <w:u w:val="single"/>
        </w:rPr>
        <w:t>.</w:t>
      </w:r>
    </w:p>
    <w:p w:rsidR="00020CF9" w:rsidRDefault="00020CF9" w:rsidP="00890C5D">
      <w:pPr>
        <w:spacing w:after="0" w:line="240" w:lineRule="auto"/>
        <w:rPr>
          <w:rFonts w:ascii="Times New Roman" w:hAnsi="Times New Roman"/>
          <w:sz w:val="24"/>
          <w:szCs w:val="24"/>
          <w:u w:val="single"/>
        </w:rPr>
      </w:pPr>
    </w:p>
    <w:p w:rsidR="0057430E" w:rsidRPr="00692282" w:rsidRDefault="003B067E"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692282">
        <w:rPr>
          <w:rFonts w:ascii="Times New Roman" w:hAnsi="Times New Roman"/>
          <w:sz w:val="24"/>
          <w:szCs w:val="24"/>
        </w:rPr>
        <w:t xml:space="preserve"> explained Dr. Farrell regularly surveys the Avalon beachfront before and after storm events to evaluate how the Avalon beachfront fares during a storm event.  On Labor Day, a discussion took place with Dr. Farrell regarding</w:t>
      </w:r>
      <w:r w:rsidR="00031419">
        <w:rPr>
          <w:rFonts w:ascii="Times New Roman" w:hAnsi="Times New Roman"/>
          <w:sz w:val="24"/>
          <w:szCs w:val="24"/>
        </w:rPr>
        <w:t xml:space="preserve"> surveys to be conducted after Tropical Storm Hermine.  With Dr. Farrell’s guidance, it was decided to survey the entire beachfront.  Approximately a week ago, Dr. Farrell presented a very detailed report that could provide the Borough with an opportunity to evaluate what strategies will be used moving forward regarding beach replenishment.  Dr. Farrell’s survey of the Avalon beachfront following Tropical Storm Hermine showed approximately 150 feet of oceanfront from 10</w:t>
      </w:r>
      <w:r w:rsidR="00031419" w:rsidRPr="00031419">
        <w:rPr>
          <w:rFonts w:ascii="Times New Roman" w:hAnsi="Times New Roman"/>
          <w:sz w:val="24"/>
          <w:szCs w:val="24"/>
          <w:vertAlign w:val="superscript"/>
        </w:rPr>
        <w:t>th</w:t>
      </w:r>
      <w:r w:rsidR="00031419">
        <w:rPr>
          <w:rFonts w:ascii="Times New Roman" w:hAnsi="Times New Roman"/>
          <w:sz w:val="24"/>
          <w:szCs w:val="24"/>
        </w:rPr>
        <w:t xml:space="preserve"> Street south to 15</w:t>
      </w:r>
      <w:r w:rsidR="00031419" w:rsidRPr="00031419">
        <w:rPr>
          <w:rFonts w:ascii="Times New Roman" w:hAnsi="Times New Roman"/>
          <w:sz w:val="24"/>
          <w:szCs w:val="24"/>
          <w:vertAlign w:val="superscript"/>
        </w:rPr>
        <w:t>th</w:t>
      </w:r>
      <w:r w:rsidR="00031419">
        <w:rPr>
          <w:rFonts w:ascii="Times New Roman" w:hAnsi="Times New Roman"/>
          <w:sz w:val="24"/>
          <w:szCs w:val="24"/>
        </w:rPr>
        <w:t xml:space="preserve"> Street showed a significant loss with rocks exposed.  Without the leadership from Council and the participation from the Department of Public Works, the outcome could have been much different if the Borough had not completed the most recent backpassing project.  As Council may recall, during the backpassing project, the excavation area was around 35</w:t>
      </w:r>
      <w:r w:rsidR="00031419" w:rsidRPr="00031419">
        <w:rPr>
          <w:rFonts w:ascii="Times New Roman" w:hAnsi="Times New Roman"/>
          <w:sz w:val="24"/>
          <w:szCs w:val="24"/>
          <w:vertAlign w:val="superscript"/>
        </w:rPr>
        <w:t>th</w:t>
      </w:r>
      <w:r w:rsidR="00031419">
        <w:rPr>
          <w:rFonts w:ascii="Times New Roman" w:hAnsi="Times New Roman"/>
          <w:sz w:val="24"/>
          <w:szCs w:val="24"/>
        </w:rPr>
        <w:t xml:space="preserve"> Street Beach.  In that location after the storm event, there was a 197 foot shoreline advance at 35</w:t>
      </w:r>
      <w:r w:rsidR="00031419" w:rsidRPr="00031419">
        <w:rPr>
          <w:rFonts w:ascii="Times New Roman" w:hAnsi="Times New Roman"/>
          <w:sz w:val="24"/>
          <w:szCs w:val="24"/>
          <w:vertAlign w:val="superscript"/>
        </w:rPr>
        <w:t>th</w:t>
      </w:r>
      <w:r w:rsidR="00031419">
        <w:rPr>
          <w:rFonts w:ascii="Times New Roman" w:hAnsi="Times New Roman"/>
          <w:sz w:val="24"/>
          <w:szCs w:val="24"/>
        </w:rPr>
        <w:t xml:space="preserve"> Street, which is six times larger than any other site.  During the backpassing project, 36 cubic yards per foot were removed, and by September, 32 cubic yards per foot were replaced.  From 44</w:t>
      </w:r>
      <w:r w:rsidR="00031419" w:rsidRPr="00031419">
        <w:rPr>
          <w:rFonts w:ascii="Times New Roman" w:hAnsi="Times New Roman"/>
          <w:sz w:val="24"/>
          <w:szCs w:val="24"/>
          <w:vertAlign w:val="superscript"/>
        </w:rPr>
        <w:t>th</w:t>
      </w:r>
      <w:r w:rsidR="00031419">
        <w:rPr>
          <w:rFonts w:ascii="Times New Roman" w:hAnsi="Times New Roman"/>
          <w:sz w:val="24"/>
          <w:szCs w:val="24"/>
        </w:rPr>
        <w:t xml:space="preserve"> Street south, Hermine built a berm and moved sand closer to the beach within the offshore bar, and there was no damage to the dunes.  The net gain of sand along the entire ocean front was 112,000 cubic yards.  In a meeting with Dr. Farrell, representatives from Mott MacDonald, and the Mayor</w:t>
      </w:r>
      <w:r w:rsidR="003E44EF">
        <w:rPr>
          <w:rFonts w:ascii="Times New Roman" w:hAnsi="Times New Roman"/>
          <w:sz w:val="24"/>
          <w:szCs w:val="24"/>
        </w:rPr>
        <w:t>, future opportunities for backpassing were discussed to help offset costly hydraulic beach fills in the future as well as extend the life of those hydraulic beach fills.  Currently, a Shore Protection Study is being done, and upon completion of that study, those options can be explored.</w:t>
      </w:r>
    </w:p>
    <w:p w:rsidR="000D6497" w:rsidRDefault="000D6497" w:rsidP="00890C5D">
      <w:pPr>
        <w:spacing w:after="0" w:line="240" w:lineRule="auto"/>
        <w:rPr>
          <w:rFonts w:ascii="Times New Roman" w:hAnsi="Times New Roman"/>
          <w:sz w:val="24"/>
          <w:szCs w:val="24"/>
          <w:u w:val="single"/>
        </w:rPr>
      </w:pPr>
    </w:p>
    <w:p w:rsidR="000D6497" w:rsidRPr="003E44EF" w:rsidRDefault="000D6497"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3E44EF">
        <w:rPr>
          <w:rFonts w:ascii="Times New Roman" w:hAnsi="Times New Roman"/>
          <w:sz w:val="24"/>
          <w:szCs w:val="24"/>
        </w:rPr>
        <w:t xml:space="preserve"> reported regular surveys were taken of the Avalon beachfront in March, June, and right after Tropical Storm Hermine.  The surveys showed the largest impact was to the beaches between 10</w:t>
      </w:r>
      <w:r w:rsidR="003E44EF" w:rsidRPr="003E44EF">
        <w:rPr>
          <w:rFonts w:ascii="Times New Roman" w:hAnsi="Times New Roman"/>
          <w:sz w:val="24"/>
          <w:szCs w:val="24"/>
          <w:vertAlign w:val="superscript"/>
        </w:rPr>
        <w:t>th</w:t>
      </w:r>
      <w:r w:rsidR="003E44EF">
        <w:rPr>
          <w:rFonts w:ascii="Times New Roman" w:hAnsi="Times New Roman"/>
          <w:sz w:val="24"/>
          <w:szCs w:val="24"/>
        </w:rPr>
        <w:t xml:space="preserve"> Street and 15</w:t>
      </w:r>
      <w:r w:rsidR="003E44EF" w:rsidRPr="003E44EF">
        <w:rPr>
          <w:rFonts w:ascii="Times New Roman" w:hAnsi="Times New Roman"/>
          <w:sz w:val="24"/>
          <w:szCs w:val="24"/>
          <w:vertAlign w:val="superscript"/>
        </w:rPr>
        <w:t>th</w:t>
      </w:r>
      <w:r w:rsidR="003E44EF">
        <w:rPr>
          <w:rFonts w:ascii="Times New Roman" w:hAnsi="Times New Roman"/>
          <w:sz w:val="24"/>
          <w:szCs w:val="24"/>
        </w:rPr>
        <w:t xml:space="preserve"> Street.  During the recent backpassing project, 51,000 cubic yards of material was placed in that area, and during the storm approximately 40 yards</w:t>
      </w:r>
      <w:r w:rsidR="008F3BF2">
        <w:rPr>
          <w:rFonts w:ascii="Times New Roman" w:hAnsi="Times New Roman"/>
          <w:sz w:val="24"/>
          <w:szCs w:val="24"/>
        </w:rPr>
        <w:t xml:space="preserve"> of material</w:t>
      </w:r>
      <w:r w:rsidR="003E44EF">
        <w:rPr>
          <w:rFonts w:ascii="Times New Roman" w:hAnsi="Times New Roman"/>
          <w:sz w:val="24"/>
          <w:szCs w:val="24"/>
        </w:rPr>
        <w:t xml:space="preserve"> was moved south.</w:t>
      </w:r>
      <w:r w:rsidR="008F3BF2">
        <w:rPr>
          <w:rFonts w:ascii="Times New Roman" w:hAnsi="Times New Roman"/>
          <w:sz w:val="24"/>
          <w:szCs w:val="24"/>
        </w:rPr>
        <w:t xml:space="preserve">  The cost realized by backpassing projects is significantly smaller than that of a hydraulic beach fill.  The mobilization costs for hydraulic dredge have increased to multimillion dollars.  For a hydraulic beach fill, the first yard of material costs approximately $1.5 million, with a cost between $8.75 and $10.50 for each additional cubic yard.  The proposed borrow sites for Avalon in the event of a backpassing project would be in the middle of the island.  Unfortunately, Piping Plovers tend to nest within the proposed borrow area, which may not be approved by the Department of Environmental Protection to borrow from that specific location.</w:t>
      </w:r>
      <w:r w:rsidR="00F737EF">
        <w:rPr>
          <w:rFonts w:ascii="Times New Roman" w:hAnsi="Times New Roman"/>
          <w:sz w:val="24"/>
          <w:szCs w:val="24"/>
        </w:rPr>
        <w:t xml:space="preserve">  Ludlam Island has recently become a Federal Shore Protection project, and as a result the Army Corp of Engineers has pumped 3.5 million cubic yards of sand on Ludlam Island starting at the end of 2015.  After Winter Storm Jonas, an additional 600,000 additional yards have been placed on Ludlam Island as a repair.  The high volume of sand is expected to cause dramatic changes as it moves toward Townsend’s Inlet and could possibly reestablish a mechanism to send sand by the inlet to the Avalon shoreline.  In this afternoon’s meeting, hydraulic fill was discussed, which is not expected to be a large project.  After the hydraulic fill is completed, it is suggested to use backpassing projects to extend the life of hydraulic fills to avoid completing those types of projects as often.  As of now, hydraulic fills are on a three year maintenance schedule that could possibly be extended to six or seven years with the use of backpassing projects.</w:t>
      </w:r>
      <w:r w:rsidR="00B07D43">
        <w:rPr>
          <w:rFonts w:ascii="Times New Roman" w:hAnsi="Times New Roman"/>
          <w:sz w:val="24"/>
          <w:szCs w:val="24"/>
        </w:rPr>
        <w:t xml:space="preserve">  If the issues can be resolved in connection with the Piping Plovers habitat, sand could be moved to the areas impacted the most by Tropical Storm Hermine and could be either stockpiled or spread in the areas most prone to erosion to essentially slow the process down enough to extend the life of any hydraulic beach fill.</w:t>
      </w:r>
    </w:p>
    <w:p w:rsidR="006E6CF0" w:rsidRDefault="006E6CF0" w:rsidP="00890C5D">
      <w:pPr>
        <w:spacing w:after="0" w:line="240" w:lineRule="auto"/>
        <w:rPr>
          <w:rFonts w:ascii="Times New Roman" w:hAnsi="Times New Roman"/>
          <w:sz w:val="24"/>
          <w:szCs w:val="24"/>
          <w:u w:val="single"/>
        </w:rPr>
      </w:pPr>
    </w:p>
    <w:p w:rsidR="006E6CF0" w:rsidRPr="00C0012E" w:rsidRDefault="006E6CF0"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C0012E">
        <w:rPr>
          <w:rFonts w:ascii="Times New Roman" w:hAnsi="Times New Roman"/>
          <w:sz w:val="24"/>
          <w:szCs w:val="24"/>
        </w:rPr>
        <w:t xml:space="preserve"> asked Dr. Farrell to review both the north and south borrow areas as well as the amount of material that could potentially be used.</w:t>
      </w:r>
    </w:p>
    <w:p w:rsidR="006E6CF0" w:rsidRDefault="006E6CF0" w:rsidP="00890C5D">
      <w:pPr>
        <w:spacing w:after="0" w:line="240" w:lineRule="auto"/>
        <w:rPr>
          <w:rFonts w:ascii="Times New Roman" w:hAnsi="Times New Roman"/>
          <w:sz w:val="24"/>
          <w:szCs w:val="24"/>
          <w:u w:val="single"/>
        </w:rPr>
      </w:pPr>
    </w:p>
    <w:p w:rsidR="006E6CF0" w:rsidRPr="00C0012E" w:rsidRDefault="006E6CF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C0012E">
        <w:rPr>
          <w:rFonts w:ascii="Times New Roman" w:hAnsi="Times New Roman"/>
          <w:sz w:val="24"/>
          <w:szCs w:val="24"/>
        </w:rPr>
        <w:t xml:space="preserve"> explained the Endangered Species Program determined that excavation of beach sand from 48</w:t>
      </w:r>
      <w:r w:rsidR="00C0012E" w:rsidRPr="00C0012E">
        <w:rPr>
          <w:rFonts w:ascii="Times New Roman" w:hAnsi="Times New Roman"/>
          <w:sz w:val="24"/>
          <w:szCs w:val="24"/>
          <w:vertAlign w:val="superscript"/>
        </w:rPr>
        <w:t>th</w:t>
      </w:r>
      <w:r w:rsidR="00C0012E">
        <w:rPr>
          <w:rFonts w:ascii="Times New Roman" w:hAnsi="Times New Roman"/>
          <w:sz w:val="24"/>
          <w:szCs w:val="24"/>
        </w:rPr>
        <w:t xml:space="preserve"> Street to 56</w:t>
      </w:r>
      <w:r w:rsidR="00C0012E" w:rsidRPr="00C0012E">
        <w:rPr>
          <w:rFonts w:ascii="Times New Roman" w:hAnsi="Times New Roman"/>
          <w:sz w:val="24"/>
          <w:szCs w:val="24"/>
          <w:vertAlign w:val="superscript"/>
        </w:rPr>
        <w:t>th</w:t>
      </w:r>
      <w:r w:rsidR="00C0012E">
        <w:rPr>
          <w:rFonts w:ascii="Times New Roman" w:hAnsi="Times New Roman"/>
          <w:sz w:val="24"/>
          <w:szCs w:val="24"/>
        </w:rPr>
        <w:t xml:space="preserve"> Street is prohibited to avoid the habitat being reduced in size as well as the removal of any food source from the baby chicks that eat microorganisms between the sand grains.  Recently, three series of tests of the sand have been taken to determine the number of microorganisms in the sand.  Those studies found that there was no serious loss of food source as a result of scraping.  The goal is to ask the Endangered Species Program to allow excavation of the entire area where sand accumulates by presenting those test results.  There is between 50,000 and 60,000 cubic yards in the north end borrow area, and between 80,000 and 100,000 cubic yards in the south end borrow area that could be excavated and moved to another location.  </w:t>
      </w:r>
      <w:r w:rsidR="00295DDE">
        <w:rPr>
          <w:rFonts w:ascii="Times New Roman" w:hAnsi="Times New Roman"/>
          <w:sz w:val="24"/>
          <w:szCs w:val="24"/>
          <w:u w:val="single"/>
        </w:rPr>
        <w:lastRenderedPageBreak/>
        <w:t>Stewart Farrell (continued)</w:t>
      </w:r>
      <w:r w:rsidR="00295DDE">
        <w:rPr>
          <w:rFonts w:ascii="Times New Roman" w:hAnsi="Times New Roman"/>
          <w:sz w:val="24"/>
          <w:szCs w:val="24"/>
        </w:rPr>
        <w:t xml:space="preserve"> </w:t>
      </w:r>
      <w:r w:rsidR="00C0012E">
        <w:rPr>
          <w:rFonts w:ascii="Times New Roman" w:hAnsi="Times New Roman"/>
          <w:sz w:val="24"/>
          <w:szCs w:val="24"/>
        </w:rPr>
        <w:t>Studies show that at the rate the sediment is moving into the borrow areas of Avalon, if the sand is removed during the month of March, most of the sand is replaced by September.</w:t>
      </w:r>
    </w:p>
    <w:p w:rsidR="00391BBD" w:rsidRDefault="00391BBD" w:rsidP="00890C5D">
      <w:pPr>
        <w:spacing w:after="0" w:line="240" w:lineRule="auto"/>
        <w:rPr>
          <w:rFonts w:ascii="Times New Roman" w:hAnsi="Times New Roman"/>
          <w:sz w:val="24"/>
          <w:szCs w:val="24"/>
          <w:u w:val="single"/>
        </w:rPr>
      </w:pPr>
    </w:p>
    <w:p w:rsidR="00391BBD" w:rsidRPr="00D5506F" w:rsidRDefault="00391BBD" w:rsidP="00890C5D">
      <w:pPr>
        <w:spacing w:after="0" w:line="240" w:lineRule="auto"/>
        <w:rPr>
          <w:rFonts w:ascii="Times New Roman" w:hAnsi="Times New Roman"/>
          <w:sz w:val="24"/>
          <w:szCs w:val="24"/>
        </w:rPr>
      </w:pPr>
      <w:r>
        <w:rPr>
          <w:rFonts w:ascii="Times New Roman" w:hAnsi="Times New Roman"/>
          <w:sz w:val="24"/>
          <w:szCs w:val="24"/>
          <w:u w:val="single"/>
        </w:rPr>
        <w:t>Council President Hudanich</w:t>
      </w:r>
      <w:r w:rsidR="00D5506F">
        <w:rPr>
          <w:rFonts w:ascii="Times New Roman" w:hAnsi="Times New Roman"/>
          <w:sz w:val="24"/>
          <w:szCs w:val="24"/>
        </w:rPr>
        <w:t xml:space="preserve"> noted the economic feasibility of backpassing and expressed hope that the federal government will not decide to overtake the management of Avalon’s beachfront.  She also expressed excitement that the federal beach fill on Ludlam Island could help restore Avalon’s shoreline naturally.</w:t>
      </w:r>
    </w:p>
    <w:p w:rsidR="00391BBD" w:rsidRDefault="00391BBD" w:rsidP="00890C5D">
      <w:pPr>
        <w:spacing w:after="0" w:line="240" w:lineRule="auto"/>
        <w:rPr>
          <w:rFonts w:ascii="Times New Roman" w:hAnsi="Times New Roman"/>
          <w:sz w:val="24"/>
          <w:szCs w:val="24"/>
          <w:u w:val="single"/>
        </w:rPr>
      </w:pPr>
    </w:p>
    <w:p w:rsidR="00391BBD" w:rsidRPr="00D5506F" w:rsidRDefault="00391BBD"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D5506F">
        <w:rPr>
          <w:rFonts w:ascii="Times New Roman" w:hAnsi="Times New Roman"/>
          <w:sz w:val="24"/>
          <w:szCs w:val="24"/>
        </w:rPr>
        <w:t xml:space="preserve"> noted there are a limited number of companies that offer hydraulic beach fill services and it is a very competitive and demanding market after the devastation left behind by Superstorm Sandy.  He stressed the importance of completing backpassing projects to extend the life of hydraulic beach fills.  Backpassing projects are more economically efficient and help to provide the Borough more flexibility of when the shoreline needs repair rather than waiting for the federal government to help fund hydraulic fills as well as contracting a company for that purpose.</w:t>
      </w:r>
    </w:p>
    <w:p w:rsidR="00107A15" w:rsidRDefault="00107A15" w:rsidP="00890C5D">
      <w:pPr>
        <w:spacing w:after="0" w:line="240" w:lineRule="auto"/>
        <w:rPr>
          <w:rFonts w:ascii="Times New Roman" w:hAnsi="Times New Roman"/>
          <w:sz w:val="24"/>
          <w:szCs w:val="24"/>
          <w:u w:val="single"/>
        </w:rPr>
      </w:pPr>
    </w:p>
    <w:p w:rsidR="00107A15" w:rsidRPr="00D5506F" w:rsidRDefault="00107A15" w:rsidP="00890C5D">
      <w:pPr>
        <w:spacing w:after="0" w:line="240" w:lineRule="auto"/>
        <w:rPr>
          <w:rFonts w:ascii="Times New Roman" w:hAnsi="Times New Roman"/>
          <w:sz w:val="24"/>
          <w:szCs w:val="24"/>
        </w:rPr>
      </w:pPr>
      <w:r>
        <w:rPr>
          <w:rFonts w:ascii="Times New Roman" w:hAnsi="Times New Roman"/>
          <w:sz w:val="24"/>
          <w:szCs w:val="24"/>
          <w:u w:val="single"/>
        </w:rPr>
        <w:t>Councilman Covington</w:t>
      </w:r>
      <w:r w:rsidR="00D5506F">
        <w:rPr>
          <w:rFonts w:ascii="Times New Roman" w:hAnsi="Times New Roman"/>
          <w:sz w:val="24"/>
          <w:szCs w:val="24"/>
        </w:rPr>
        <w:t xml:space="preserve"> spoke in support of completing more frequent backpassing projects as a continuous process.  He pointed out there have been permitting issues that have prevented similar projects in the past.</w:t>
      </w:r>
    </w:p>
    <w:p w:rsidR="00107A15" w:rsidRDefault="00107A15" w:rsidP="00890C5D">
      <w:pPr>
        <w:spacing w:after="0" w:line="240" w:lineRule="auto"/>
        <w:rPr>
          <w:rFonts w:ascii="Times New Roman" w:hAnsi="Times New Roman"/>
          <w:sz w:val="24"/>
          <w:szCs w:val="24"/>
          <w:u w:val="single"/>
        </w:rPr>
      </w:pPr>
    </w:p>
    <w:p w:rsidR="00107A15" w:rsidRPr="00D5506F" w:rsidRDefault="00107A15"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D5506F">
        <w:rPr>
          <w:rFonts w:ascii="Times New Roman" w:hAnsi="Times New Roman"/>
          <w:sz w:val="24"/>
          <w:szCs w:val="24"/>
        </w:rPr>
        <w:t xml:space="preserve"> responded there previously was a reluctance on the part of the permitting agencies to allow such projects.</w:t>
      </w:r>
    </w:p>
    <w:p w:rsidR="00107A15" w:rsidRDefault="00107A15" w:rsidP="00890C5D">
      <w:pPr>
        <w:spacing w:after="0" w:line="240" w:lineRule="auto"/>
        <w:rPr>
          <w:rFonts w:ascii="Times New Roman" w:hAnsi="Times New Roman"/>
          <w:sz w:val="24"/>
          <w:szCs w:val="24"/>
          <w:u w:val="single"/>
        </w:rPr>
      </w:pPr>
    </w:p>
    <w:p w:rsidR="00107A15" w:rsidRPr="00D5506F" w:rsidRDefault="00107A15" w:rsidP="00890C5D">
      <w:pPr>
        <w:spacing w:after="0" w:line="240" w:lineRule="auto"/>
        <w:rPr>
          <w:rFonts w:ascii="Times New Roman" w:hAnsi="Times New Roman"/>
          <w:sz w:val="24"/>
          <w:szCs w:val="24"/>
        </w:rPr>
      </w:pPr>
      <w:r>
        <w:rPr>
          <w:rFonts w:ascii="Times New Roman" w:hAnsi="Times New Roman"/>
          <w:sz w:val="24"/>
          <w:szCs w:val="24"/>
          <w:u w:val="single"/>
        </w:rPr>
        <w:t>Councilman Covington</w:t>
      </w:r>
      <w:r w:rsidR="00D5506F">
        <w:rPr>
          <w:rFonts w:ascii="Times New Roman" w:hAnsi="Times New Roman"/>
          <w:sz w:val="24"/>
          <w:szCs w:val="24"/>
        </w:rPr>
        <w:t xml:space="preserve"> suggested addressing the permitting issues prior to planning for routine backpassing projects.</w:t>
      </w:r>
    </w:p>
    <w:p w:rsidR="00107A15" w:rsidRDefault="00107A15" w:rsidP="00890C5D">
      <w:pPr>
        <w:spacing w:after="0" w:line="240" w:lineRule="auto"/>
        <w:rPr>
          <w:rFonts w:ascii="Times New Roman" w:hAnsi="Times New Roman"/>
          <w:sz w:val="24"/>
          <w:szCs w:val="24"/>
          <w:u w:val="single"/>
        </w:rPr>
      </w:pPr>
    </w:p>
    <w:p w:rsidR="00107A15" w:rsidRPr="004C5344" w:rsidRDefault="00107A15"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4C5344">
        <w:rPr>
          <w:rFonts w:ascii="Times New Roman" w:hAnsi="Times New Roman"/>
          <w:sz w:val="24"/>
          <w:szCs w:val="24"/>
        </w:rPr>
        <w:t xml:space="preserve"> reported he recently attended a Cape May County Conference of Mayors round table meeting along with Kerry Pflugh from the Department of Environmental Protection where it was suggested that the Department of Environmental Protection address this issue.  Ms. Pflugh supported the suggestion and would be taking it to the Commissioner.</w:t>
      </w:r>
    </w:p>
    <w:p w:rsidR="00861620" w:rsidRDefault="00861620" w:rsidP="00890C5D">
      <w:pPr>
        <w:spacing w:after="0" w:line="240" w:lineRule="auto"/>
        <w:rPr>
          <w:rFonts w:ascii="Times New Roman" w:hAnsi="Times New Roman"/>
          <w:sz w:val="24"/>
          <w:szCs w:val="24"/>
          <w:u w:val="single"/>
        </w:rPr>
      </w:pPr>
    </w:p>
    <w:p w:rsidR="00861620" w:rsidRPr="004C5344" w:rsidRDefault="00861620" w:rsidP="00890C5D">
      <w:pPr>
        <w:spacing w:after="0" w:line="240" w:lineRule="auto"/>
        <w:rPr>
          <w:rFonts w:ascii="Times New Roman" w:hAnsi="Times New Roman"/>
          <w:sz w:val="24"/>
          <w:szCs w:val="24"/>
        </w:rPr>
      </w:pPr>
      <w:r>
        <w:rPr>
          <w:rFonts w:ascii="Times New Roman" w:hAnsi="Times New Roman"/>
          <w:sz w:val="24"/>
          <w:szCs w:val="24"/>
          <w:u w:val="single"/>
        </w:rPr>
        <w:t>Council President Hudanich</w:t>
      </w:r>
      <w:r w:rsidR="004C5344">
        <w:rPr>
          <w:rFonts w:ascii="Times New Roman" w:hAnsi="Times New Roman"/>
          <w:sz w:val="24"/>
          <w:szCs w:val="24"/>
        </w:rPr>
        <w:t xml:space="preserve"> supports better communication and collaboration among the agencies within the State and stressed the importance of ensuring the guarantee of no negative environmental impacts.  She thanked Dr. Farrell for his hard work in completing all of the surveys of Avalon’s beachfront.</w:t>
      </w:r>
    </w:p>
    <w:p w:rsidR="00861620" w:rsidRDefault="00861620" w:rsidP="00890C5D">
      <w:pPr>
        <w:spacing w:after="0" w:line="240" w:lineRule="auto"/>
        <w:rPr>
          <w:rFonts w:ascii="Times New Roman" w:hAnsi="Times New Roman"/>
          <w:sz w:val="24"/>
          <w:szCs w:val="24"/>
          <w:u w:val="single"/>
        </w:rPr>
      </w:pPr>
    </w:p>
    <w:p w:rsidR="00861620" w:rsidRPr="004C5344" w:rsidRDefault="00861620" w:rsidP="00890C5D">
      <w:pPr>
        <w:spacing w:after="0" w:line="240" w:lineRule="auto"/>
        <w:rPr>
          <w:rFonts w:ascii="Times New Roman" w:hAnsi="Times New Roman"/>
          <w:sz w:val="24"/>
          <w:szCs w:val="24"/>
        </w:rPr>
      </w:pPr>
      <w:r>
        <w:rPr>
          <w:rFonts w:ascii="Times New Roman" w:hAnsi="Times New Roman"/>
          <w:sz w:val="24"/>
          <w:szCs w:val="24"/>
          <w:u w:val="single"/>
        </w:rPr>
        <w:t>Councilman Burns</w:t>
      </w:r>
      <w:r w:rsidR="004C5344">
        <w:rPr>
          <w:rFonts w:ascii="Times New Roman" w:hAnsi="Times New Roman"/>
          <w:sz w:val="24"/>
          <w:szCs w:val="24"/>
        </w:rPr>
        <w:t xml:space="preserve"> inquired if the hook added to the jetty would affect the path of the sand coming into Townsend’s Inlet from Ludlam Island.</w:t>
      </w:r>
    </w:p>
    <w:p w:rsidR="00861620" w:rsidRDefault="00861620" w:rsidP="00890C5D">
      <w:pPr>
        <w:spacing w:after="0" w:line="240" w:lineRule="auto"/>
        <w:rPr>
          <w:rFonts w:ascii="Times New Roman" w:hAnsi="Times New Roman"/>
          <w:sz w:val="24"/>
          <w:szCs w:val="24"/>
          <w:u w:val="single"/>
        </w:rPr>
      </w:pPr>
    </w:p>
    <w:p w:rsidR="00861620" w:rsidRPr="004C5344" w:rsidRDefault="0086162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4C5344">
        <w:rPr>
          <w:rFonts w:ascii="Times New Roman" w:hAnsi="Times New Roman"/>
          <w:sz w:val="24"/>
          <w:szCs w:val="24"/>
        </w:rPr>
        <w:t xml:space="preserve"> explained the dredge channel was moved from directly off of Avalon’s north shore to 1,000 feet off shore, which affected the flow of water and sand to Avalon’s north end.  Due to that change, it will take more sand to </w:t>
      </w:r>
      <w:r w:rsidR="0026484E">
        <w:rPr>
          <w:rFonts w:ascii="Times New Roman" w:hAnsi="Times New Roman"/>
          <w:sz w:val="24"/>
          <w:szCs w:val="24"/>
        </w:rPr>
        <w:t>flow through Townsend’s Inlet before it accumulates on Avalon’s north shore.  The sand now needs to fill in around the end of the jetty so that the waves break.  Once the waves start breaking there, it will reach the shore.</w:t>
      </w:r>
    </w:p>
    <w:p w:rsidR="00B404FD" w:rsidRDefault="00B404FD" w:rsidP="00890C5D">
      <w:pPr>
        <w:spacing w:after="0" w:line="240" w:lineRule="auto"/>
        <w:rPr>
          <w:rFonts w:ascii="Times New Roman" w:hAnsi="Times New Roman"/>
          <w:sz w:val="24"/>
          <w:szCs w:val="24"/>
          <w:u w:val="single"/>
        </w:rPr>
      </w:pPr>
    </w:p>
    <w:p w:rsidR="000053EC" w:rsidRPr="0026484E" w:rsidRDefault="00120CE0" w:rsidP="00890C5D">
      <w:pPr>
        <w:spacing w:after="0" w:line="240" w:lineRule="auto"/>
        <w:rPr>
          <w:rFonts w:ascii="Times New Roman" w:hAnsi="Times New Roman"/>
          <w:sz w:val="24"/>
          <w:szCs w:val="24"/>
        </w:rPr>
      </w:pPr>
      <w:r>
        <w:rPr>
          <w:rFonts w:ascii="Times New Roman" w:hAnsi="Times New Roman"/>
          <w:sz w:val="24"/>
          <w:szCs w:val="24"/>
          <w:u w:val="single"/>
        </w:rPr>
        <w:t>Council President Hudanich</w:t>
      </w:r>
      <w:r w:rsidR="0026484E">
        <w:rPr>
          <w:rFonts w:ascii="Times New Roman" w:hAnsi="Times New Roman"/>
          <w:sz w:val="24"/>
          <w:szCs w:val="24"/>
        </w:rPr>
        <w:t xml:space="preserve"> asked if there is any evidence of the breakwater reef in recent studies.</w:t>
      </w:r>
    </w:p>
    <w:p w:rsidR="00120CE0" w:rsidRDefault="00120CE0" w:rsidP="00890C5D">
      <w:pPr>
        <w:spacing w:after="0" w:line="240" w:lineRule="auto"/>
        <w:rPr>
          <w:rFonts w:ascii="Times New Roman" w:hAnsi="Times New Roman"/>
          <w:sz w:val="24"/>
          <w:szCs w:val="24"/>
          <w:u w:val="single"/>
        </w:rPr>
      </w:pPr>
    </w:p>
    <w:p w:rsidR="00120CE0" w:rsidRPr="0026484E" w:rsidRDefault="00120CE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26484E">
        <w:rPr>
          <w:rFonts w:ascii="Times New Roman" w:hAnsi="Times New Roman"/>
          <w:sz w:val="24"/>
          <w:szCs w:val="24"/>
        </w:rPr>
        <w:t xml:space="preserve"> guaranteed the breakwater reef is still in the same location, however the breakwater reef has not been seen in surveys since 1995.</w:t>
      </w:r>
    </w:p>
    <w:p w:rsidR="00120CE0" w:rsidRDefault="00120CE0" w:rsidP="00890C5D">
      <w:pPr>
        <w:spacing w:after="0" w:line="240" w:lineRule="auto"/>
        <w:rPr>
          <w:rFonts w:ascii="Times New Roman" w:hAnsi="Times New Roman"/>
          <w:sz w:val="24"/>
          <w:szCs w:val="24"/>
          <w:u w:val="single"/>
        </w:rPr>
      </w:pPr>
    </w:p>
    <w:p w:rsidR="00120CE0" w:rsidRPr="0026484E" w:rsidRDefault="00120CE0" w:rsidP="00890C5D">
      <w:pPr>
        <w:spacing w:after="0" w:line="240" w:lineRule="auto"/>
        <w:rPr>
          <w:rFonts w:ascii="Times New Roman" w:hAnsi="Times New Roman"/>
          <w:sz w:val="24"/>
          <w:szCs w:val="24"/>
        </w:rPr>
      </w:pPr>
      <w:r>
        <w:rPr>
          <w:rFonts w:ascii="Times New Roman" w:hAnsi="Times New Roman"/>
          <w:sz w:val="24"/>
          <w:szCs w:val="24"/>
          <w:u w:val="single"/>
        </w:rPr>
        <w:t>Councilman Burns</w:t>
      </w:r>
      <w:r w:rsidR="0026484E">
        <w:rPr>
          <w:rFonts w:ascii="Times New Roman" w:hAnsi="Times New Roman"/>
          <w:sz w:val="24"/>
          <w:szCs w:val="24"/>
        </w:rPr>
        <w:t xml:space="preserve"> questioned if side casting is legal.</w:t>
      </w:r>
    </w:p>
    <w:p w:rsidR="00120CE0" w:rsidRDefault="00120CE0" w:rsidP="00890C5D">
      <w:pPr>
        <w:spacing w:after="0" w:line="240" w:lineRule="auto"/>
        <w:rPr>
          <w:rFonts w:ascii="Times New Roman" w:hAnsi="Times New Roman"/>
          <w:sz w:val="24"/>
          <w:szCs w:val="24"/>
          <w:u w:val="single"/>
        </w:rPr>
      </w:pPr>
    </w:p>
    <w:p w:rsidR="00120CE0" w:rsidRPr="0026484E" w:rsidRDefault="00120CE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26484E">
        <w:rPr>
          <w:rFonts w:ascii="Times New Roman" w:hAnsi="Times New Roman"/>
          <w:sz w:val="24"/>
          <w:szCs w:val="24"/>
        </w:rPr>
        <w:t xml:space="preserve"> responded yes, however the process is not encouraged.</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Council President Hudanich</w:t>
      </w:r>
      <w:r w:rsidR="0026484E">
        <w:rPr>
          <w:rFonts w:ascii="Times New Roman" w:hAnsi="Times New Roman"/>
          <w:sz w:val="24"/>
          <w:szCs w:val="24"/>
        </w:rPr>
        <w:t xml:space="preserve"> asked what the next steps should be to conduct regular backpassing projects.</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26484E">
        <w:rPr>
          <w:rFonts w:ascii="Times New Roman" w:hAnsi="Times New Roman"/>
          <w:sz w:val="24"/>
          <w:szCs w:val="24"/>
        </w:rPr>
        <w:t xml:space="preserve"> explained Avalon’s permits will expire soon, and suggested when applying for new permits, it should be attempted to build backpassing into the structure of the permit with the Bureau of Coastal Engineering as part of the methodology intended to be used.</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Councilman Burns</w:t>
      </w:r>
      <w:r w:rsidR="0026484E">
        <w:rPr>
          <w:rFonts w:ascii="Times New Roman" w:hAnsi="Times New Roman"/>
          <w:sz w:val="24"/>
          <w:szCs w:val="24"/>
        </w:rPr>
        <w:t xml:space="preserve"> questioned when the current permits expire.</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Tom Thornton</w:t>
      </w:r>
      <w:r w:rsidR="0026484E">
        <w:rPr>
          <w:rFonts w:ascii="Times New Roman" w:hAnsi="Times New Roman"/>
          <w:sz w:val="24"/>
          <w:szCs w:val="24"/>
        </w:rPr>
        <w:t xml:space="preserve"> responded the permits expire in early 2017.</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Stewart Farrell</w:t>
      </w:r>
      <w:r w:rsidR="0026484E">
        <w:rPr>
          <w:rFonts w:ascii="Times New Roman" w:hAnsi="Times New Roman"/>
          <w:sz w:val="24"/>
          <w:szCs w:val="24"/>
        </w:rPr>
        <w:t xml:space="preserve"> added Governor Christie previously extended permits three times with Permit Extension Acts after Superstorm Sandy.  The last Extension Act allowed the extension of permits to December 31, 2016.</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Councilman Burns</w:t>
      </w:r>
      <w:r w:rsidR="0026484E">
        <w:rPr>
          <w:rFonts w:ascii="Times New Roman" w:hAnsi="Times New Roman"/>
          <w:sz w:val="24"/>
          <w:szCs w:val="24"/>
        </w:rPr>
        <w:t xml:space="preserve"> stressed the importance of beginning the permit application process as soon as possible to be prepared for backpassing during the winter.</w:t>
      </w:r>
    </w:p>
    <w:p w:rsidR="00AE07D0" w:rsidRDefault="00AE07D0" w:rsidP="00890C5D">
      <w:pPr>
        <w:spacing w:after="0" w:line="240" w:lineRule="auto"/>
        <w:rPr>
          <w:rFonts w:ascii="Times New Roman" w:hAnsi="Times New Roman"/>
          <w:sz w:val="24"/>
          <w:szCs w:val="24"/>
          <w:u w:val="single"/>
        </w:rPr>
      </w:pPr>
    </w:p>
    <w:p w:rsidR="00AE07D0" w:rsidRPr="0026484E" w:rsidRDefault="00AE07D0"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26484E">
        <w:rPr>
          <w:rFonts w:ascii="Times New Roman" w:hAnsi="Times New Roman"/>
          <w:sz w:val="24"/>
          <w:szCs w:val="24"/>
        </w:rPr>
        <w:t xml:space="preserve"> explained </w:t>
      </w:r>
      <w:r w:rsidR="005979EF">
        <w:rPr>
          <w:rFonts w:ascii="Times New Roman" w:hAnsi="Times New Roman"/>
          <w:sz w:val="24"/>
          <w:szCs w:val="24"/>
        </w:rPr>
        <w:t>it would be prudent to evaluate how much the exercising of the Coastal Barrier Resources Act would prevent Stone Harbor from harvesting sand from Hereford Inlet for their beach fill.  That evaluation would help predict how a hydraulic beach fill in Avalon may be impacted.  The current base bid for a hydraulic beach fill in Avalon is 145,000 cubic yards.  The Department of Public Works has inquired if a backpassing project would take place next year.  He suggested planning for a backpassing project in 2017.</w:t>
      </w:r>
    </w:p>
    <w:p w:rsidR="002071D9" w:rsidRDefault="002071D9" w:rsidP="00890C5D">
      <w:pPr>
        <w:spacing w:after="0" w:line="240" w:lineRule="auto"/>
        <w:rPr>
          <w:rFonts w:ascii="Times New Roman" w:hAnsi="Times New Roman"/>
          <w:sz w:val="24"/>
          <w:szCs w:val="24"/>
          <w:u w:val="single"/>
        </w:rPr>
      </w:pPr>
    </w:p>
    <w:p w:rsidR="002071D9" w:rsidRPr="005979EF" w:rsidRDefault="002071D9" w:rsidP="00890C5D">
      <w:pPr>
        <w:spacing w:after="0" w:line="240" w:lineRule="auto"/>
        <w:rPr>
          <w:rFonts w:ascii="Times New Roman" w:hAnsi="Times New Roman"/>
          <w:sz w:val="24"/>
          <w:szCs w:val="24"/>
        </w:rPr>
      </w:pPr>
      <w:r>
        <w:rPr>
          <w:rFonts w:ascii="Times New Roman" w:hAnsi="Times New Roman"/>
          <w:sz w:val="24"/>
          <w:szCs w:val="24"/>
          <w:u w:val="single"/>
        </w:rPr>
        <w:t>Councilman Burns</w:t>
      </w:r>
      <w:r w:rsidR="005979EF">
        <w:rPr>
          <w:rFonts w:ascii="Times New Roman" w:hAnsi="Times New Roman"/>
          <w:sz w:val="24"/>
          <w:szCs w:val="24"/>
        </w:rPr>
        <w:t xml:space="preserve"> asked if there are plans to be ready for a backpassing project with permits.</w:t>
      </w:r>
    </w:p>
    <w:p w:rsidR="002071D9" w:rsidRDefault="002071D9" w:rsidP="00890C5D">
      <w:pPr>
        <w:spacing w:after="0" w:line="240" w:lineRule="auto"/>
        <w:rPr>
          <w:rFonts w:ascii="Times New Roman" w:hAnsi="Times New Roman"/>
          <w:sz w:val="24"/>
          <w:szCs w:val="24"/>
          <w:u w:val="single"/>
        </w:rPr>
      </w:pPr>
    </w:p>
    <w:p w:rsidR="002071D9" w:rsidRPr="005979EF" w:rsidRDefault="002071D9" w:rsidP="00890C5D">
      <w:pPr>
        <w:spacing w:after="0" w:line="240" w:lineRule="auto"/>
        <w:rPr>
          <w:rFonts w:ascii="Times New Roman" w:hAnsi="Times New Roman"/>
          <w:sz w:val="24"/>
          <w:szCs w:val="24"/>
        </w:rPr>
      </w:pPr>
      <w:r>
        <w:rPr>
          <w:rFonts w:ascii="Times New Roman" w:hAnsi="Times New Roman"/>
          <w:sz w:val="24"/>
          <w:szCs w:val="24"/>
          <w:u w:val="single"/>
        </w:rPr>
        <w:t>Scott Wahl</w:t>
      </w:r>
      <w:r w:rsidR="005979EF">
        <w:rPr>
          <w:rFonts w:ascii="Times New Roman" w:hAnsi="Times New Roman"/>
          <w:sz w:val="24"/>
          <w:szCs w:val="24"/>
        </w:rPr>
        <w:t xml:space="preserve"> responded yes.</w:t>
      </w:r>
    </w:p>
    <w:p w:rsidR="0057430E" w:rsidRDefault="0057430E" w:rsidP="00890C5D">
      <w:pPr>
        <w:spacing w:after="0" w:line="240" w:lineRule="auto"/>
        <w:rPr>
          <w:rFonts w:ascii="Times New Roman" w:hAnsi="Times New Roman"/>
          <w:sz w:val="24"/>
          <w:szCs w:val="24"/>
          <w:u w:val="single"/>
        </w:rPr>
      </w:pPr>
    </w:p>
    <w:p w:rsidR="0084236A" w:rsidRDefault="00CF0C45" w:rsidP="00CF0C45">
      <w:pPr>
        <w:spacing w:after="0" w:line="240" w:lineRule="auto"/>
        <w:rPr>
          <w:rFonts w:ascii="Times New Roman" w:hAnsi="Times New Roman"/>
          <w:sz w:val="24"/>
          <w:szCs w:val="24"/>
          <w:u w:val="single"/>
        </w:rPr>
      </w:pPr>
      <w:r>
        <w:rPr>
          <w:rFonts w:ascii="Times New Roman" w:hAnsi="Times New Roman"/>
          <w:sz w:val="24"/>
          <w:szCs w:val="24"/>
          <w:u w:val="single"/>
        </w:rPr>
        <w:t>Further Discussion regarding Ordinances amending Chapter 19 (Flood Damage Prevention) and Chapter 27 (Zoning)</w:t>
      </w:r>
      <w:r w:rsidR="00643C4B" w:rsidRPr="00A50017">
        <w:rPr>
          <w:rFonts w:ascii="Times New Roman" w:hAnsi="Times New Roman"/>
          <w:sz w:val="24"/>
          <w:szCs w:val="24"/>
          <w:u w:val="single"/>
        </w:rPr>
        <w:t>.</w:t>
      </w:r>
    </w:p>
    <w:p w:rsidR="00890C5D" w:rsidRDefault="00890C5D" w:rsidP="0084236A">
      <w:pPr>
        <w:spacing w:after="0" w:line="240" w:lineRule="auto"/>
        <w:rPr>
          <w:rFonts w:ascii="Times New Roman" w:eastAsia="Times New Roman" w:hAnsi="Times New Roman"/>
          <w:color w:val="000000"/>
          <w:sz w:val="24"/>
          <w:szCs w:val="24"/>
        </w:rPr>
      </w:pPr>
    </w:p>
    <w:p w:rsidR="002071D9" w:rsidRDefault="002071D9" w:rsidP="005979EF">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Jim Waldron</w:t>
      </w:r>
      <w:r w:rsidR="005979EF">
        <w:rPr>
          <w:rFonts w:ascii="Times New Roman" w:eastAsia="Times New Roman" w:hAnsi="Times New Roman"/>
          <w:color w:val="000000"/>
          <w:sz w:val="24"/>
          <w:szCs w:val="24"/>
        </w:rPr>
        <w:t xml:space="preserve"> explained at the last meeting, Council had an opportunity to review a preliminary draft of a proposed amendment to C</w:t>
      </w:r>
      <w:r w:rsidRPr="005979EF">
        <w:rPr>
          <w:rFonts w:ascii="Times New Roman" w:eastAsia="Times New Roman" w:hAnsi="Times New Roman"/>
          <w:color w:val="000000"/>
          <w:sz w:val="24"/>
          <w:szCs w:val="24"/>
        </w:rPr>
        <w:t>hapter 19</w:t>
      </w:r>
      <w:r w:rsidR="005979EF">
        <w:rPr>
          <w:rFonts w:ascii="Times New Roman" w:eastAsia="Times New Roman" w:hAnsi="Times New Roman"/>
          <w:color w:val="000000"/>
          <w:sz w:val="24"/>
          <w:szCs w:val="24"/>
        </w:rPr>
        <w:t>.  A</w:t>
      </w:r>
      <w:r w:rsidRPr="005979EF">
        <w:rPr>
          <w:rFonts w:ascii="Times New Roman" w:eastAsia="Times New Roman" w:hAnsi="Times New Roman"/>
          <w:color w:val="000000"/>
          <w:sz w:val="24"/>
          <w:szCs w:val="24"/>
        </w:rPr>
        <w:t>t that time</w:t>
      </w:r>
      <w:r w:rsidR="005979EF" w:rsidRPr="005979EF">
        <w:rPr>
          <w:rFonts w:ascii="Times New Roman" w:eastAsia="Times New Roman" w:hAnsi="Times New Roman"/>
          <w:color w:val="000000"/>
          <w:sz w:val="24"/>
          <w:szCs w:val="24"/>
        </w:rPr>
        <w:t>,</w:t>
      </w:r>
      <w:r w:rsidRPr="005979EF">
        <w:rPr>
          <w:rFonts w:ascii="Times New Roman" w:eastAsia="Times New Roman" w:hAnsi="Times New Roman"/>
          <w:color w:val="000000"/>
          <w:sz w:val="24"/>
          <w:szCs w:val="24"/>
        </w:rPr>
        <w:t xml:space="preserve"> it was identified that there were conflicts between </w:t>
      </w:r>
      <w:r w:rsidR="005979EF">
        <w:rPr>
          <w:rFonts w:ascii="Times New Roman" w:eastAsia="Times New Roman" w:hAnsi="Times New Roman"/>
          <w:color w:val="000000"/>
          <w:sz w:val="24"/>
          <w:szCs w:val="24"/>
        </w:rPr>
        <w:t>C</w:t>
      </w:r>
      <w:r w:rsidRPr="005979EF">
        <w:rPr>
          <w:rFonts w:ascii="Times New Roman" w:eastAsia="Times New Roman" w:hAnsi="Times New Roman"/>
          <w:color w:val="000000"/>
          <w:sz w:val="24"/>
          <w:szCs w:val="24"/>
        </w:rPr>
        <w:t>hapter 19</w:t>
      </w:r>
      <w:r w:rsidR="005979EF" w:rsidRPr="005979EF">
        <w:rPr>
          <w:rFonts w:ascii="Times New Roman" w:eastAsia="Times New Roman" w:hAnsi="Times New Roman"/>
          <w:color w:val="000000"/>
          <w:sz w:val="24"/>
          <w:szCs w:val="24"/>
        </w:rPr>
        <w:t>,</w:t>
      </w:r>
      <w:r w:rsidRPr="005979EF">
        <w:rPr>
          <w:rFonts w:ascii="Times New Roman" w:eastAsia="Times New Roman" w:hAnsi="Times New Roman"/>
          <w:color w:val="000000"/>
          <w:sz w:val="24"/>
          <w:szCs w:val="24"/>
        </w:rPr>
        <w:t xml:space="preserve"> which is the </w:t>
      </w:r>
      <w:r w:rsidR="005979EF" w:rsidRPr="005979EF">
        <w:rPr>
          <w:rFonts w:ascii="Times New Roman" w:eastAsia="Times New Roman" w:hAnsi="Times New Roman"/>
          <w:color w:val="000000"/>
          <w:sz w:val="24"/>
          <w:szCs w:val="24"/>
        </w:rPr>
        <w:t>F</w:t>
      </w:r>
      <w:r w:rsidRPr="005979EF">
        <w:rPr>
          <w:rFonts w:ascii="Times New Roman" w:eastAsia="Times New Roman" w:hAnsi="Times New Roman"/>
          <w:color w:val="000000"/>
          <w:sz w:val="24"/>
          <w:szCs w:val="24"/>
        </w:rPr>
        <w:t xml:space="preserve">lood </w:t>
      </w:r>
      <w:r w:rsidR="005979EF" w:rsidRPr="005979EF">
        <w:rPr>
          <w:rFonts w:ascii="Times New Roman" w:eastAsia="Times New Roman" w:hAnsi="Times New Roman"/>
          <w:color w:val="000000"/>
          <w:sz w:val="24"/>
          <w:szCs w:val="24"/>
        </w:rPr>
        <w:t>D</w:t>
      </w:r>
      <w:r w:rsidRPr="005979EF">
        <w:rPr>
          <w:rFonts w:ascii="Times New Roman" w:eastAsia="Times New Roman" w:hAnsi="Times New Roman"/>
          <w:color w:val="000000"/>
          <w:sz w:val="24"/>
          <w:szCs w:val="24"/>
        </w:rPr>
        <w:t xml:space="preserve">amage </w:t>
      </w:r>
      <w:r w:rsidR="005979EF" w:rsidRPr="005979EF">
        <w:rPr>
          <w:rFonts w:ascii="Times New Roman" w:eastAsia="Times New Roman" w:hAnsi="Times New Roman"/>
          <w:color w:val="000000"/>
          <w:sz w:val="24"/>
          <w:szCs w:val="24"/>
        </w:rPr>
        <w:t>P</w:t>
      </w:r>
      <w:r w:rsidRPr="005979EF">
        <w:rPr>
          <w:rFonts w:ascii="Times New Roman" w:eastAsia="Times New Roman" w:hAnsi="Times New Roman"/>
          <w:color w:val="000000"/>
          <w:sz w:val="24"/>
          <w:szCs w:val="24"/>
        </w:rPr>
        <w:t xml:space="preserve">revention </w:t>
      </w:r>
      <w:r w:rsidR="005979EF" w:rsidRPr="005979EF">
        <w:rPr>
          <w:rFonts w:ascii="Times New Roman" w:eastAsia="Times New Roman" w:hAnsi="Times New Roman"/>
          <w:color w:val="000000"/>
          <w:sz w:val="24"/>
          <w:szCs w:val="24"/>
        </w:rPr>
        <w:t>O</w:t>
      </w:r>
      <w:r w:rsidRPr="005979EF">
        <w:rPr>
          <w:rFonts w:ascii="Times New Roman" w:eastAsia="Times New Roman" w:hAnsi="Times New Roman"/>
          <w:color w:val="000000"/>
          <w:sz w:val="24"/>
          <w:szCs w:val="24"/>
        </w:rPr>
        <w:t>rdi</w:t>
      </w:r>
      <w:r w:rsidR="005979EF" w:rsidRPr="005979EF">
        <w:rPr>
          <w:rFonts w:ascii="Times New Roman" w:eastAsia="Times New Roman" w:hAnsi="Times New Roman"/>
          <w:color w:val="000000"/>
          <w:sz w:val="24"/>
          <w:szCs w:val="24"/>
        </w:rPr>
        <w:t>n</w:t>
      </w:r>
      <w:r w:rsidRPr="005979EF">
        <w:rPr>
          <w:rFonts w:ascii="Times New Roman" w:eastAsia="Times New Roman" w:hAnsi="Times New Roman"/>
          <w:color w:val="000000"/>
          <w:sz w:val="24"/>
          <w:szCs w:val="24"/>
        </w:rPr>
        <w:t xml:space="preserve">ance and the </w:t>
      </w:r>
      <w:r w:rsidR="005979EF" w:rsidRPr="005979EF">
        <w:rPr>
          <w:rFonts w:ascii="Times New Roman" w:eastAsia="Times New Roman" w:hAnsi="Times New Roman"/>
          <w:color w:val="000000"/>
          <w:sz w:val="24"/>
          <w:szCs w:val="24"/>
        </w:rPr>
        <w:t>Zo</w:t>
      </w:r>
      <w:r w:rsidRPr="005979EF">
        <w:rPr>
          <w:rFonts w:ascii="Times New Roman" w:eastAsia="Times New Roman" w:hAnsi="Times New Roman"/>
          <w:color w:val="000000"/>
          <w:sz w:val="24"/>
          <w:szCs w:val="24"/>
        </w:rPr>
        <w:t xml:space="preserve">ning </w:t>
      </w:r>
      <w:r w:rsidR="005979EF" w:rsidRPr="005979EF">
        <w:rPr>
          <w:rFonts w:ascii="Times New Roman" w:eastAsia="Times New Roman" w:hAnsi="Times New Roman"/>
          <w:color w:val="000000"/>
          <w:sz w:val="24"/>
          <w:szCs w:val="24"/>
        </w:rPr>
        <w:t>O</w:t>
      </w:r>
      <w:r w:rsidRPr="005979EF">
        <w:rPr>
          <w:rFonts w:ascii="Times New Roman" w:eastAsia="Times New Roman" w:hAnsi="Times New Roman"/>
          <w:color w:val="000000"/>
          <w:sz w:val="24"/>
          <w:szCs w:val="24"/>
        </w:rPr>
        <w:t>rdinance.</w:t>
      </w:r>
      <w:r w:rsidR="005979EF">
        <w:rPr>
          <w:rFonts w:ascii="Times New Roman" w:eastAsia="Times New Roman" w:hAnsi="Times New Roman"/>
          <w:color w:val="000000"/>
          <w:sz w:val="24"/>
          <w:szCs w:val="24"/>
        </w:rPr>
        <w:t xml:space="preserve">  The recommendation </w:t>
      </w:r>
      <w:r w:rsidRPr="005979EF">
        <w:rPr>
          <w:rFonts w:ascii="Times New Roman" w:eastAsia="Times New Roman" w:hAnsi="Times New Roman"/>
          <w:color w:val="000000"/>
          <w:sz w:val="24"/>
          <w:szCs w:val="24"/>
        </w:rPr>
        <w:t xml:space="preserve">was to recommend </w:t>
      </w:r>
      <w:r w:rsidR="005979EF" w:rsidRPr="005979EF">
        <w:rPr>
          <w:rFonts w:ascii="Times New Roman" w:eastAsia="Times New Roman" w:hAnsi="Times New Roman"/>
          <w:color w:val="000000"/>
          <w:sz w:val="24"/>
          <w:szCs w:val="24"/>
        </w:rPr>
        <w:t xml:space="preserve">an amendment to the Zoning Ordinance to delete specific references to the FEMA maps and simply indicate within the Zoning Ordinance that the maps that will be controlling are as set forth in Chapter 19 </w:t>
      </w:r>
      <w:r w:rsidRPr="005979EF">
        <w:rPr>
          <w:rFonts w:ascii="Times New Roman" w:eastAsia="Times New Roman" w:hAnsi="Times New Roman"/>
          <w:color w:val="000000"/>
          <w:sz w:val="24"/>
          <w:szCs w:val="24"/>
        </w:rPr>
        <w:t>to the Planning Board.</w:t>
      </w:r>
      <w:r w:rsidR="005979EF">
        <w:rPr>
          <w:rFonts w:ascii="Times New Roman" w:eastAsia="Times New Roman" w:hAnsi="Times New Roman"/>
          <w:color w:val="000000"/>
          <w:sz w:val="24"/>
          <w:szCs w:val="24"/>
        </w:rPr>
        <w:t xml:space="preserve">  T</w:t>
      </w:r>
      <w:r w:rsidRPr="005979EF">
        <w:rPr>
          <w:rFonts w:ascii="Times New Roman" w:eastAsia="Times New Roman" w:hAnsi="Times New Roman"/>
          <w:color w:val="000000"/>
          <w:sz w:val="24"/>
          <w:szCs w:val="24"/>
        </w:rPr>
        <w:t xml:space="preserve">he </w:t>
      </w:r>
      <w:r w:rsidR="005979EF" w:rsidRPr="005979EF">
        <w:rPr>
          <w:rFonts w:ascii="Times New Roman" w:eastAsia="Times New Roman" w:hAnsi="Times New Roman"/>
          <w:color w:val="000000"/>
          <w:sz w:val="24"/>
          <w:szCs w:val="24"/>
        </w:rPr>
        <w:t>B</w:t>
      </w:r>
      <w:r w:rsidRPr="005979EF">
        <w:rPr>
          <w:rFonts w:ascii="Times New Roman" w:eastAsia="Times New Roman" w:hAnsi="Times New Roman"/>
          <w:color w:val="000000"/>
          <w:sz w:val="24"/>
          <w:szCs w:val="24"/>
        </w:rPr>
        <w:t>orough is facing an October 1 deadline because of a very late notice that came from the federal authorities regarding a recertification for this year</w:t>
      </w:r>
      <w:r w:rsidR="005979EF" w:rsidRPr="005979EF">
        <w:rPr>
          <w:rFonts w:ascii="Times New Roman" w:eastAsia="Times New Roman" w:hAnsi="Times New Roman"/>
          <w:color w:val="000000"/>
          <w:sz w:val="24"/>
          <w:szCs w:val="24"/>
        </w:rPr>
        <w:t xml:space="preserve">, which has been completed, </w:t>
      </w:r>
      <w:r w:rsidRPr="005979EF">
        <w:rPr>
          <w:rFonts w:ascii="Times New Roman" w:eastAsia="Times New Roman" w:hAnsi="Times New Roman"/>
          <w:color w:val="000000"/>
          <w:sz w:val="24"/>
          <w:szCs w:val="24"/>
        </w:rPr>
        <w:t xml:space="preserve">signed by the </w:t>
      </w:r>
      <w:r w:rsidR="005979EF" w:rsidRPr="005979EF">
        <w:rPr>
          <w:rFonts w:ascii="Times New Roman" w:eastAsia="Times New Roman" w:hAnsi="Times New Roman"/>
          <w:color w:val="000000"/>
          <w:sz w:val="24"/>
          <w:szCs w:val="24"/>
        </w:rPr>
        <w:t>M</w:t>
      </w:r>
      <w:r w:rsidRPr="005979EF">
        <w:rPr>
          <w:rFonts w:ascii="Times New Roman" w:eastAsia="Times New Roman" w:hAnsi="Times New Roman"/>
          <w:color w:val="000000"/>
          <w:sz w:val="24"/>
          <w:szCs w:val="24"/>
        </w:rPr>
        <w:t xml:space="preserve">ayor and </w:t>
      </w:r>
      <w:r w:rsidR="005979EF" w:rsidRPr="005979EF">
        <w:rPr>
          <w:rFonts w:ascii="Times New Roman" w:eastAsia="Times New Roman" w:hAnsi="Times New Roman"/>
          <w:color w:val="000000"/>
          <w:sz w:val="24"/>
          <w:szCs w:val="24"/>
        </w:rPr>
        <w:t>sent via FedEx to</w:t>
      </w:r>
      <w:r w:rsidRPr="005979EF">
        <w:rPr>
          <w:rFonts w:ascii="Times New Roman" w:eastAsia="Times New Roman" w:hAnsi="Times New Roman"/>
          <w:color w:val="000000"/>
          <w:sz w:val="24"/>
          <w:szCs w:val="24"/>
        </w:rPr>
        <w:t xml:space="preserve"> be filed with the </w:t>
      </w:r>
      <w:r w:rsidR="005979EF" w:rsidRPr="005979EF">
        <w:rPr>
          <w:rFonts w:ascii="Times New Roman" w:eastAsia="Times New Roman" w:hAnsi="Times New Roman"/>
          <w:color w:val="000000"/>
          <w:sz w:val="24"/>
          <w:szCs w:val="24"/>
        </w:rPr>
        <w:t>F</w:t>
      </w:r>
      <w:r w:rsidRPr="005979EF">
        <w:rPr>
          <w:rFonts w:ascii="Times New Roman" w:eastAsia="Times New Roman" w:hAnsi="Times New Roman"/>
          <w:color w:val="000000"/>
          <w:sz w:val="24"/>
          <w:szCs w:val="24"/>
        </w:rPr>
        <w:t xml:space="preserve">lood </w:t>
      </w:r>
      <w:r w:rsidR="005979EF" w:rsidRPr="005979EF">
        <w:rPr>
          <w:rFonts w:ascii="Times New Roman" w:eastAsia="Times New Roman" w:hAnsi="Times New Roman"/>
          <w:color w:val="000000"/>
          <w:sz w:val="24"/>
          <w:szCs w:val="24"/>
        </w:rPr>
        <w:t>I</w:t>
      </w:r>
      <w:r w:rsidRPr="005979EF">
        <w:rPr>
          <w:rFonts w:ascii="Times New Roman" w:eastAsia="Times New Roman" w:hAnsi="Times New Roman"/>
          <w:color w:val="000000"/>
          <w:sz w:val="24"/>
          <w:szCs w:val="24"/>
        </w:rPr>
        <w:t xml:space="preserve">nsurance </w:t>
      </w:r>
      <w:r w:rsidR="005979EF" w:rsidRPr="005979EF">
        <w:rPr>
          <w:rFonts w:ascii="Times New Roman" w:eastAsia="Times New Roman" w:hAnsi="Times New Roman"/>
          <w:color w:val="000000"/>
          <w:sz w:val="24"/>
          <w:szCs w:val="24"/>
        </w:rPr>
        <w:t>P</w:t>
      </w:r>
      <w:r w:rsidRPr="005979EF">
        <w:rPr>
          <w:rFonts w:ascii="Times New Roman" w:eastAsia="Times New Roman" w:hAnsi="Times New Roman"/>
          <w:color w:val="000000"/>
          <w:sz w:val="24"/>
          <w:szCs w:val="24"/>
        </w:rPr>
        <w:t xml:space="preserve">rogram regulators by the deadline. </w:t>
      </w:r>
      <w:r w:rsidR="005979EF">
        <w:rPr>
          <w:rFonts w:ascii="Times New Roman" w:eastAsia="Times New Roman" w:hAnsi="Times New Roman"/>
          <w:color w:val="000000"/>
          <w:sz w:val="24"/>
          <w:szCs w:val="24"/>
        </w:rPr>
        <w:t xml:space="preserve">A certification </w:t>
      </w:r>
      <w:r w:rsidR="005979EF" w:rsidRPr="005979EF">
        <w:rPr>
          <w:rFonts w:ascii="Times New Roman" w:eastAsia="Times New Roman" w:hAnsi="Times New Roman"/>
          <w:color w:val="000000"/>
          <w:sz w:val="24"/>
          <w:szCs w:val="24"/>
        </w:rPr>
        <w:t xml:space="preserve">that Borough Council was considering an amendment to Chapter 19 as well as Chapter 27 </w:t>
      </w:r>
      <w:r w:rsidR="005979EF">
        <w:rPr>
          <w:rFonts w:ascii="Times New Roman" w:eastAsia="Times New Roman" w:hAnsi="Times New Roman"/>
          <w:color w:val="000000"/>
          <w:sz w:val="24"/>
          <w:szCs w:val="24"/>
        </w:rPr>
        <w:t xml:space="preserve">was also provided. In order for </w:t>
      </w:r>
      <w:r w:rsidRPr="0029798D">
        <w:rPr>
          <w:rFonts w:ascii="Times New Roman" w:eastAsia="Times New Roman" w:hAnsi="Times New Roman"/>
          <w:color w:val="000000"/>
          <w:sz w:val="24"/>
          <w:szCs w:val="24"/>
        </w:rPr>
        <w:t xml:space="preserve">Chapter 27 to be effective, </w:t>
      </w:r>
      <w:r w:rsidR="005979EF" w:rsidRPr="0029798D">
        <w:rPr>
          <w:rFonts w:ascii="Times New Roman" w:eastAsia="Times New Roman" w:hAnsi="Times New Roman"/>
          <w:color w:val="000000"/>
          <w:sz w:val="24"/>
          <w:szCs w:val="24"/>
        </w:rPr>
        <w:t xml:space="preserve">it </w:t>
      </w:r>
      <w:r w:rsidRPr="0029798D">
        <w:rPr>
          <w:rFonts w:ascii="Times New Roman" w:eastAsia="Times New Roman" w:hAnsi="Times New Roman"/>
          <w:color w:val="000000"/>
          <w:sz w:val="24"/>
          <w:szCs w:val="24"/>
        </w:rPr>
        <w:t>must be referred to the Planning Board and they must then issue a report that it</w:t>
      </w:r>
      <w:r w:rsidR="005979EF" w:rsidRPr="0029798D">
        <w:rPr>
          <w:rFonts w:ascii="Times New Roman" w:eastAsia="Times New Roman" w:hAnsi="Times New Roman"/>
          <w:color w:val="000000"/>
          <w:sz w:val="24"/>
          <w:szCs w:val="24"/>
        </w:rPr>
        <w:t xml:space="preserve"> is</w:t>
      </w:r>
      <w:r w:rsidRPr="0029798D">
        <w:rPr>
          <w:rFonts w:ascii="Times New Roman" w:eastAsia="Times New Roman" w:hAnsi="Times New Roman"/>
          <w:color w:val="000000"/>
          <w:sz w:val="24"/>
          <w:szCs w:val="24"/>
        </w:rPr>
        <w:t xml:space="preserve"> consistent with the </w:t>
      </w:r>
      <w:r w:rsidR="005979EF" w:rsidRPr="0029798D">
        <w:rPr>
          <w:rFonts w:ascii="Times New Roman" w:eastAsia="Times New Roman" w:hAnsi="Times New Roman"/>
          <w:color w:val="000000"/>
          <w:sz w:val="24"/>
          <w:szCs w:val="24"/>
        </w:rPr>
        <w:t>M</w:t>
      </w:r>
      <w:r w:rsidRPr="0029798D">
        <w:rPr>
          <w:rFonts w:ascii="Times New Roman" w:eastAsia="Times New Roman" w:hAnsi="Times New Roman"/>
          <w:color w:val="000000"/>
          <w:sz w:val="24"/>
          <w:szCs w:val="24"/>
        </w:rPr>
        <w:t xml:space="preserve">aster </w:t>
      </w:r>
      <w:r w:rsidR="005979EF" w:rsidRPr="0029798D">
        <w:rPr>
          <w:rFonts w:ascii="Times New Roman" w:eastAsia="Times New Roman" w:hAnsi="Times New Roman"/>
          <w:color w:val="000000"/>
          <w:sz w:val="24"/>
          <w:szCs w:val="24"/>
        </w:rPr>
        <w:t>P</w:t>
      </w:r>
      <w:r w:rsidRPr="0029798D">
        <w:rPr>
          <w:rFonts w:ascii="Times New Roman" w:eastAsia="Times New Roman" w:hAnsi="Times New Roman"/>
          <w:color w:val="000000"/>
          <w:sz w:val="24"/>
          <w:szCs w:val="24"/>
        </w:rPr>
        <w:t>lan</w:t>
      </w:r>
      <w:r w:rsidR="005979EF" w:rsidRPr="0029798D">
        <w:rPr>
          <w:rFonts w:ascii="Times New Roman" w:eastAsia="Times New Roman" w:hAnsi="Times New Roman"/>
          <w:color w:val="000000"/>
          <w:sz w:val="24"/>
          <w:szCs w:val="24"/>
        </w:rPr>
        <w:t>, at which point it would again come before Council.  After discussion with the R</w:t>
      </w:r>
      <w:r w:rsidRPr="0029798D">
        <w:rPr>
          <w:rFonts w:ascii="Times New Roman" w:eastAsia="Times New Roman" w:hAnsi="Times New Roman"/>
          <w:color w:val="000000"/>
          <w:sz w:val="24"/>
          <w:szCs w:val="24"/>
        </w:rPr>
        <w:t xml:space="preserve">ecertification </w:t>
      </w:r>
      <w:r w:rsidR="005979EF" w:rsidRPr="0029798D">
        <w:rPr>
          <w:rFonts w:ascii="Times New Roman" w:eastAsia="Times New Roman" w:hAnsi="Times New Roman"/>
          <w:color w:val="000000"/>
          <w:sz w:val="24"/>
          <w:szCs w:val="24"/>
        </w:rPr>
        <w:t>C</w:t>
      </w:r>
      <w:r w:rsidRPr="0029798D">
        <w:rPr>
          <w:rFonts w:ascii="Times New Roman" w:eastAsia="Times New Roman" w:hAnsi="Times New Roman"/>
          <w:color w:val="000000"/>
          <w:sz w:val="24"/>
          <w:szCs w:val="24"/>
        </w:rPr>
        <w:t xml:space="preserve">ommittee, it was determined that for an abundance of caution, </w:t>
      </w:r>
      <w:r w:rsidR="0029798D" w:rsidRPr="0029798D">
        <w:rPr>
          <w:rFonts w:ascii="Times New Roman" w:eastAsia="Times New Roman" w:hAnsi="Times New Roman"/>
          <w:color w:val="000000"/>
          <w:sz w:val="24"/>
          <w:szCs w:val="24"/>
        </w:rPr>
        <w:t xml:space="preserve">Council would be asked </w:t>
      </w:r>
      <w:r w:rsidRPr="0029798D">
        <w:rPr>
          <w:rFonts w:ascii="Times New Roman" w:eastAsia="Times New Roman" w:hAnsi="Times New Roman"/>
          <w:color w:val="000000"/>
          <w:sz w:val="24"/>
          <w:szCs w:val="24"/>
        </w:rPr>
        <w:t xml:space="preserve">to consider adopting a formal </w:t>
      </w:r>
      <w:r w:rsidR="0029798D" w:rsidRPr="0029798D">
        <w:rPr>
          <w:rFonts w:ascii="Times New Roman" w:eastAsia="Times New Roman" w:hAnsi="Times New Roman"/>
          <w:color w:val="000000"/>
          <w:sz w:val="24"/>
          <w:szCs w:val="24"/>
        </w:rPr>
        <w:t>R</w:t>
      </w:r>
      <w:r w:rsidRPr="0029798D">
        <w:rPr>
          <w:rFonts w:ascii="Times New Roman" w:eastAsia="Times New Roman" w:hAnsi="Times New Roman"/>
          <w:color w:val="000000"/>
          <w:sz w:val="24"/>
          <w:szCs w:val="24"/>
        </w:rPr>
        <w:t xml:space="preserve">esolution tonight that would refer both </w:t>
      </w:r>
      <w:r w:rsidR="0029798D" w:rsidRPr="0029798D">
        <w:rPr>
          <w:rFonts w:ascii="Times New Roman" w:eastAsia="Times New Roman" w:hAnsi="Times New Roman"/>
          <w:color w:val="000000"/>
          <w:sz w:val="24"/>
          <w:szCs w:val="24"/>
        </w:rPr>
        <w:t>O</w:t>
      </w:r>
      <w:r w:rsidRPr="0029798D">
        <w:rPr>
          <w:rFonts w:ascii="Times New Roman" w:eastAsia="Times New Roman" w:hAnsi="Times New Roman"/>
          <w:color w:val="000000"/>
          <w:sz w:val="24"/>
          <w:szCs w:val="24"/>
        </w:rPr>
        <w:t>rdinances to the Planning Board for their review</w:t>
      </w:r>
      <w:r w:rsidR="0029798D">
        <w:rPr>
          <w:rFonts w:ascii="Times New Roman" w:eastAsia="Times New Roman" w:hAnsi="Times New Roman"/>
          <w:color w:val="000000"/>
          <w:sz w:val="24"/>
          <w:szCs w:val="24"/>
        </w:rPr>
        <w:t xml:space="preserve"> to avoid jeopardizing Avalon’s standing in the program</w:t>
      </w:r>
      <w:r w:rsidRPr="0029798D">
        <w:rPr>
          <w:rFonts w:ascii="Times New Roman" w:eastAsia="Times New Roman" w:hAnsi="Times New Roman"/>
          <w:color w:val="000000"/>
          <w:sz w:val="24"/>
          <w:szCs w:val="24"/>
        </w:rPr>
        <w:t xml:space="preserve">. </w:t>
      </w:r>
    </w:p>
    <w:p w:rsidR="002071D9" w:rsidRDefault="002071D9" w:rsidP="0084236A">
      <w:pPr>
        <w:spacing w:after="0" w:line="240" w:lineRule="auto"/>
        <w:rPr>
          <w:rFonts w:ascii="Times New Roman" w:eastAsia="Times New Roman" w:hAnsi="Times New Roman"/>
          <w:color w:val="000000"/>
          <w:sz w:val="24"/>
          <w:szCs w:val="24"/>
          <w:u w:val="single"/>
        </w:rPr>
      </w:pPr>
    </w:p>
    <w:p w:rsidR="002071D9" w:rsidRPr="0029798D" w:rsidRDefault="002071D9" w:rsidP="0084236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sidR="0029798D">
        <w:rPr>
          <w:rFonts w:ascii="Times New Roman" w:eastAsia="Times New Roman" w:hAnsi="Times New Roman"/>
          <w:color w:val="000000"/>
          <w:sz w:val="24"/>
          <w:szCs w:val="24"/>
        </w:rPr>
        <w:t xml:space="preserve"> supported exercising additional caution and supports considering the Resolution at tonight’s meeting.</w:t>
      </w:r>
    </w:p>
    <w:p w:rsidR="002071D9" w:rsidRDefault="002071D9" w:rsidP="0084236A">
      <w:pPr>
        <w:spacing w:after="0" w:line="240" w:lineRule="auto"/>
        <w:rPr>
          <w:rFonts w:ascii="Times New Roman" w:eastAsia="Times New Roman" w:hAnsi="Times New Roman"/>
          <w:color w:val="000000"/>
          <w:sz w:val="24"/>
          <w:szCs w:val="24"/>
          <w:u w:val="single"/>
        </w:rPr>
      </w:pPr>
    </w:p>
    <w:p w:rsidR="005B3484" w:rsidRDefault="002071D9" w:rsidP="005B3484">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Jim Waldron</w:t>
      </w:r>
      <w:r w:rsidR="005B3484">
        <w:rPr>
          <w:rFonts w:ascii="Times New Roman" w:eastAsia="Times New Roman" w:hAnsi="Times New Roman"/>
          <w:color w:val="000000"/>
          <w:sz w:val="24"/>
          <w:szCs w:val="24"/>
        </w:rPr>
        <w:t xml:space="preserve"> added the Solicitor for the Planning Board </w:t>
      </w:r>
      <w:r w:rsidRPr="005B3484">
        <w:rPr>
          <w:rFonts w:ascii="Times New Roman" w:eastAsia="Times New Roman" w:hAnsi="Times New Roman"/>
          <w:color w:val="000000"/>
          <w:sz w:val="24"/>
          <w:szCs w:val="24"/>
        </w:rPr>
        <w:t>has been involved in the discussions up to this date</w:t>
      </w:r>
      <w:r w:rsidR="005B3484" w:rsidRPr="005B3484">
        <w:rPr>
          <w:rFonts w:ascii="Times New Roman" w:eastAsia="Times New Roman" w:hAnsi="Times New Roman"/>
          <w:color w:val="000000"/>
          <w:sz w:val="24"/>
          <w:szCs w:val="24"/>
        </w:rPr>
        <w:t xml:space="preserve"> and has the draft Ordinances</w:t>
      </w:r>
      <w:r w:rsidRPr="005B3484">
        <w:rPr>
          <w:rFonts w:ascii="Times New Roman" w:eastAsia="Times New Roman" w:hAnsi="Times New Roman"/>
          <w:color w:val="000000"/>
          <w:sz w:val="24"/>
          <w:szCs w:val="24"/>
        </w:rPr>
        <w:t>.</w:t>
      </w:r>
      <w:r w:rsidR="005B3484" w:rsidRPr="005B3484">
        <w:rPr>
          <w:rFonts w:ascii="Times New Roman" w:eastAsia="Times New Roman" w:hAnsi="Times New Roman"/>
          <w:color w:val="000000"/>
          <w:sz w:val="24"/>
          <w:szCs w:val="24"/>
        </w:rPr>
        <w:t xml:space="preserve">  </w:t>
      </w:r>
      <w:r w:rsidRPr="005B3484">
        <w:rPr>
          <w:rFonts w:ascii="Times New Roman" w:eastAsia="Times New Roman" w:hAnsi="Times New Roman"/>
          <w:color w:val="000000"/>
          <w:sz w:val="24"/>
          <w:szCs w:val="24"/>
        </w:rPr>
        <w:t xml:space="preserve">The </w:t>
      </w:r>
      <w:r w:rsidR="005B3484" w:rsidRPr="005B3484">
        <w:rPr>
          <w:rFonts w:ascii="Times New Roman" w:eastAsia="Times New Roman" w:hAnsi="Times New Roman"/>
          <w:color w:val="000000"/>
          <w:sz w:val="24"/>
          <w:szCs w:val="24"/>
        </w:rPr>
        <w:t>S</w:t>
      </w:r>
      <w:r w:rsidRPr="005B3484">
        <w:rPr>
          <w:rFonts w:ascii="Times New Roman" w:eastAsia="Times New Roman" w:hAnsi="Times New Roman"/>
          <w:color w:val="000000"/>
          <w:sz w:val="24"/>
          <w:szCs w:val="24"/>
        </w:rPr>
        <w:t xml:space="preserve">ecretary of the Planning Board has consulted with the </w:t>
      </w:r>
      <w:r w:rsidR="005B3484" w:rsidRPr="005B3484">
        <w:rPr>
          <w:rFonts w:ascii="Times New Roman" w:eastAsia="Times New Roman" w:hAnsi="Times New Roman"/>
          <w:color w:val="000000"/>
          <w:sz w:val="24"/>
          <w:szCs w:val="24"/>
        </w:rPr>
        <w:t>C</w:t>
      </w:r>
      <w:r w:rsidRPr="005B3484">
        <w:rPr>
          <w:rFonts w:ascii="Times New Roman" w:eastAsia="Times New Roman" w:hAnsi="Times New Roman"/>
          <w:color w:val="000000"/>
          <w:sz w:val="24"/>
          <w:szCs w:val="24"/>
        </w:rPr>
        <w:t>hairman</w:t>
      </w:r>
      <w:r w:rsidR="005B3484" w:rsidRPr="005B3484">
        <w:rPr>
          <w:rFonts w:ascii="Times New Roman" w:eastAsia="Times New Roman" w:hAnsi="Times New Roman"/>
          <w:color w:val="000000"/>
          <w:sz w:val="24"/>
          <w:szCs w:val="24"/>
        </w:rPr>
        <w:t xml:space="preserve"> who</w:t>
      </w:r>
      <w:r w:rsidRPr="005B3484">
        <w:rPr>
          <w:rFonts w:ascii="Times New Roman" w:eastAsia="Times New Roman" w:hAnsi="Times New Roman"/>
          <w:color w:val="000000"/>
          <w:sz w:val="24"/>
          <w:szCs w:val="24"/>
        </w:rPr>
        <w:t xml:space="preserve"> have agreed that this would be p</w:t>
      </w:r>
      <w:r w:rsidR="005B3484" w:rsidRPr="005B3484">
        <w:rPr>
          <w:rFonts w:ascii="Times New Roman" w:eastAsia="Times New Roman" w:hAnsi="Times New Roman"/>
          <w:color w:val="000000"/>
          <w:sz w:val="24"/>
          <w:szCs w:val="24"/>
        </w:rPr>
        <w:t>laced</w:t>
      </w:r>
      <w:r w:rsidRPr="005B3484">
        <w:rPr>
          <w:rFonts w:ascii="Times New Roman" w:eastAsia="Times New Roman" w:hAnsi="Times New Roman"/>
          <w:color w:val="000000"/>
          <w:sz w:val="24"/>
          <w:szCs w:val="24"/>
        </w:rPr>
        <w:t xml:space="preserve"> on the October agenda</w:t>
      </w:r>
      <w:r w:rsidR="005B3484" w:rsidRPr="005B3484">
        <w:rPr>
          <w:rFonts w:ascii="Times New Roman" w:eastAsia="Times New Roman" w:hAnsi="Times New Roman"/>
          <w:color w:val="000000"/>
          <w:sz w:val="24"/>
          <w:szCs w:val="24"/>
        </w:rPr>
        <w:t>.  If all goes as planned, the Ordinance could be introduced by Borough Council on October 26, 2016.</w:t>
      </w:r>
      <w:r w:rsidR="005B3484">
        <w:rPr>
          <w:rFonts w:ascii="Times New Roman" w:eastAsia="Times New Roman" w:hAnsi="Times New Roman"/>
          <w:color w:val="000000"/>
          <w:sz w:val="24"/>
          <w:szCs w:val="24"/>
        </w:rPr>
        <w:t xml:space="preserve">  Upon review of the proposed changes, Frank Bruton has identified that there is another map panel number 0234 that needs to be added to the Ordinance.  Frank Bruton has also suggested additional language from the model Ordinance be incorporated into this Ordinance that the Borough is enforcing the panels that were adopted in 2014 and certain panels that were initiated in 2015.  This language also goes on </w:t>
      </w:r>
      <w:r w:rsidR="00437DC1">
        <w:rPr>
          <w:rFonts w:ascii="Times New Roman" w:eastAsia="Times New Roman" w:hAnsi="Times New Roman"/>
          <w:color w:val="000000"/>
          <w:sz w:val="24"/>
          <w:szCs w:val="24"/>
        </w:rPr>
        <w:t xml:space="preserve">record by stating the Borough will enforce future guidance documents from FEMA when and as they become available.  </w:t>
      </w:r>
    </w:p>
    <w:p w:rsidR="000B2CF0" w:rsidRDefault="000B2CF0" w:rsidP="0084236A">
      <w:pPr>
        <w:spacing w:after="0" w:line="240" w:lineRule="auto"/>
        <w:rPr>
          <w:rFonts w:ascii="Times New Roman" w:eastAsia="Times New Roman" w:hAnsi="Times New Roman"/>
          <w:color w:val="000000"/>
          <w:sz w:val="24"/>
          <w:szCs w:val="24"/>
          <w:u w:val="single"/>
        </w:rPr>
      </w:pPr>
    </w:p>
    <w:p w:rsidR="000B2CF0" w:rsidRPr="00437DC1" w:rsidRDefault="000B2CF0" w:rsidP="0084236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sidR="00437DC1">
        <w:rPr>
          <w:rFonts w:ascii="Times New Roman" w:eastAsia="Times New Roman" w:hAnsi="Times New Roman"/>
          <w:color w:val="000000"/>
          <w:sz w:val="24"/>
          <w:szCs w:val="24"/>
        </w:rPr>
        <w:t xml:space="preserve"> agreed with the new language as suggested by Frank Bruton.</w:t>
      </w:r>
    </w:p>
    <w:p w:rsidR="000B2CF0" w:rsidRDefault="000B2CF0" w:rsidP="0084236A">
      <w:pPr>
        <w:spacing w:after="0" w:line="240" w:lineRule="auto"/>
        <w:rPr>
          <w:rFonts w:ascii="Times New Roman" w:eastAsia="Times New Roman" w:hAnsi="Times New Roman"/>
          <w:color w:val="000000"/>
          <w:sz w:val="24"/>
          <w:szCs w:val="24"/>
          <w:u w:val="single"/>
        </w:rPr>
      </w:pPr>
    </w:p>
    <w:p w:rsidR="000B2CF0" w:rsidRPr="00437DC1" w:rsidRDefault="000B2CF0" w:rsidP="0084236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Waldron</w:t>
      </w:r>
      <w:r w:rsidR="00437DC1">
        <w:rPr>
          <w:rFonts w:ascii="Times New Roman" w:eastAsia="Times New Roman" w:hAnsi="Times New Roman"/>
          <w:color w:val="000000"/>
          <w:sz w:val="24"/>
          <w:szCs w:val="24"/>
        </w:rPr>
        <w:t xml:space="preserve"> added by using this language, it eliminates the need for further amendments as laws and regulations evolve.</w:t>
      </w:r>
    </w:p>
    <w:p w:rsidR="000B2CF0" w:rsidRDefault="000B2CF0" w:rsidP="0084236A">
      <w:pPr>
        <w:spacing w:after="0" w:line="240" w:lineRule="auto"/>
        <w:rPr>
          <w:rFonts w:ascii="Times New Roman" w:eastAsia="Times New Roman" w:hAnsi="Times New Roman"/>
          <w:color w:val="000000"/>
          <w:sz w:val="24"/>
          <w:szCs w:val="24"/>
          <w:u w:val="single"/>
        </w:rPr>
      </w:pPr>
    </w:p>
    <w:p w:rsidR="00CF0C45" w:rsidRDefault="00CF0C45" w:rsidP="008150F8">
      <w:pPr>
        <w:spacing w:after="0" w:line="240" w:lineRule="auto"/>
        <w:rPr>
          <w:rFonts w:ascii="Times New Roman" w:eastAsia="Times New Roman" w:hAnsi="Times New Roman"/>
          <w:color w:val="000000"/>
          <w:sz w:val="24"/>
          <w:szCs w:val="24"/>
        </w:rPr>
      </w:pPr>
    </w:p>
    <w:p w:rsidR="00CF0C45" w:rsidRPr="00E85840" w:rsidRDefault="00CF0C45" w:rsidP="00CF0C45">
      <w:pPr>
        <w:pStyle w:val="NoSpacing"/>
      </w:pPr>
      <w:r>
        <w:t>Council agreed to proceed with the introduction of an Ordinance at tonight’s Regular Meeting amending Chapter 19 (Flood Damage Prevention) and the consideration of a Resolution to forward the proposed</w:t>
      </w:r>
      <w:r w:rsidR="000B2CF0">
        <w:t xml:space="preserve"> Ordinance</w:t>
      </w:r>
      <w:r>
        <w:t xml:space="preserve"> amendments to the Planning Board for review.</w:t>
      </w:r>
    </w:p>
    <w:p w:rsidR="00CF0C45" w:rsidRDefault="00CF0C45" w:rsidP="008150F8">
      <w:pPr>
        <w:spacing w:after="0" w:line="240" w:lineRule="auto"/>
        <w:rPr>
          <w:rFonts w:ascii="Times New Roman" w:eastAsia="Times New Roman" w:hAnsi="Times New Roman"/>
          <w:color w:val="000000"/>
          <w:sz w:val="24"/>
          <w:szCs w:val="24"/>
        </w:rPr>
      </w:pPr>
    </w:p>
    <w:p w:rsid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rPr>
      </w:pPr>
      <w:r w:rsidRPr="00B05129">
        <w:rPr>
          <w:rFonts w:ascii="Times New Roman" w:eastAsia="Times New Roman" w:hAnsi="Times New Roman"/>
          <w:color w:val="000000"/>
          <w:sz w:val="24"/>
          <w:szCs w:val="24"/>
          <w:u w:val="single"/>
        </w:rPr>
        <w:t xml:space="preserve">Discussion regarding Resolution </w:t>
      </w:r>
      <w:r w:rsidR="00992D6B">
        <w:rPr>
          <w:rFonts w:ascii="Times New Roman" w:eastAsia="Times New Roman" w:hAnsi="Times New Roman"/>
          <w:color w:val="000000"/>
          <w:sz w:val="24"/>
          <w:szCs w:val="24"/>
          <w:u w:val="single"/>
        </w:rPr>
        <w:t>authorizing a Professional Services Contract with Blaney &amp; Karavan as Special Counsel</w:t>
      </w:r>
      <w:r>
        <w:rPr>
          <w:rFonts w:ascii="Times New Roman" w:eastAsia="Times New Roman" w:hAnsi="Times New Roman"/>
          <w:color w:val="000000"/>
          <w:sz w:val="24"/>
          <w:szCs w:val="24"/>
        </w:rPr>
        <w:t>.</w:t>
      </w:r>
    </w:p>
    <w:p w:rsidR="00D23236" w:rsidRDefault="00D23236"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0B2CF0" w:rsidRPr="000B2CF0" w:rsidRDefault="000B2CF0" w:rsidP="00437DC1">
      <w:pPr>
        <w:spacing w:after="0" w:line="240" w:lineRule="auto"/>
        <w:rPr>
          <w:rFonts w:ascii="Times New Roman" w:hAnsi="Times New Roman"/>
          <w:sz w:val="24"/>
          <w:szCs w:val="24"/>
          <w:u w:val="single"/>
        </w:rPr>
      </w:pPr>
      <w:r>
        <w:rPr>
          <w:rFonts w:ascii="Times New Roman" w:hAnsi="Times New Roman"/>
          <w:sz w:val="24"/>
          <w:szCs w:val="24"/>
          <w:u w:val="single"/>
        </w:rPr>
        <w:t>Jim Waldron</w:t>
      </w:r>
      <w:r w:rsidR="00437DC1">
        <w:rPr>
          <w:rFonts w:ascii="Times New Roman" w:hAnsi="Times New Roman"/>
          <w:sz w:val="24"/>
          <w:szCs w:val="24"/>
        </w:rPr>
        <w:t xml:space="preserve"> explained this contract is </w:t>
      </w:r>
      <w:r w:rsidRPr="00FB64D9">
        <w:rPr>
          <w:rFonts w:ascii="Times New Roman" w:hAnsi="Times New Roman"/>
          <w:sz w:val="24"/>
          <w:szCs w:val="24"/>
        </w:rPr>
        <w:t xml:space="preserve">essentially a continuation of the contract that was heretofore awarded to the firm of Blaney &amp; Donahue. </w:t>
      </w:r>
      <w:r w:rsidR="00437DC1" w:rsidRPr="00FB64D9">
        <w:rPr>
          <w:rFonts w:ascii="Times New Roman" w:hAnsi="Times New Roman"/>
          <w:sz w:val="24"/>
          <w:szCs w:val="24"/>
        </w:rPr>
        <w:t xml:space="preserve"> The Borough of Avalon previously awarded</w:t>
      </w:r>
      <w:r w:rsidRPr="00FB64D9">
        <w:rPr>
          <w:rFonts w:ascii="Times New Roman" w:hAnsi="Times New Roman"/>
          <w:sz w:val="24"/>
          <w:szCs w:val="24"/>
        </w:rPr>
        <w:t xml:space="preserve"> a contract </w:t>
      </w:r>
      <w:r w:rsidR="00437DC1" w:rsidRPr="00FB64D9">
        <w:rPr>
          <w:rFonts w:ascii="Times New Roman" w:hAnsi="Times New Roman"/>
          <w:sz w:val="24"/>
          <w:szCs w:val="24"/>
        </w:rPr>
        <w:t xml:space="preserve">to Michael Donahue </w:t>
      </w:r>
      <w:r w:rsidRPr="00FB64D9">
        <w:rPr>
          <w:rFonts w:ascii="Times New Roman" w:hAnsi="Times New Roman"/>
          <w:sz w:val="24"/>
          <w:szCs w:val="24"/>
        </w:rPr>
        <w:t xml:space="preserve">appointing his firm as </w:t>
      </w:r>
      <w:r w:rsidR="00437DC1" w:rsidRPr="00FB64D9">
        <w:rPr>
          <w:rFonts w:ascii="Times New Roman" w:hAnsi="Times New Roman"/>
          <w:sz w:val="24"/>
          <w:szCs w:val="24"/>
        </w:rPr>
        <w:t>M</w:t>
      </w:r>
      <w:r w:rsidRPr="00FB64D9">
        <w:rPr>
          <w:rFonts w:ascii="Times New Roman" w:hAnsi="Times New Roman"/>
          <w:sz w:val="24"/>
          <w:szCs w:val="24"/>
        </w:rPr>
        <w:t xml:space="preserve">unicipal </w:t>
      </w:r>
      <w:r w:rsidR="00437DC1" w:rsidRPr="00FB64D9">
        <w:rPr>
          <w:rFonts w:ascii="Times New Roman" w:hAnsi="Times New Roman"/>
          <w:sz w:val="24"/>
          <w:szCs w:val="24"/>
        </w:rPr>
        <w:t>P</w:t>
      </w:r>
      <w:r w:rsidRPr="00FB64D9">
        <w:rPr>
          <w:rFonts w:ascii="Times New Roman" w:hAnsi="Times New Roman"/>
          <w:sz w:val="24"/>
          <w:szCs w:val="24"/>
        </w:rPr>
        <w:t>rosecutor</w:t>
      </w:r>
      <w:r w:rsidR="00437DC1" w:rsidRPr="00FB64D9">
        <w:rPr>
          <w:rFonts w:ascii="Times New Roman" w:hAnsi="Times New Roman"/>
          <w:sz w:val="24"/>
          <w:szCs w:val="24"/>
        </w:rPr>
        <w:t>, and an additional contract as Special Councel for litigation and extraordinary events</w:t>
      </w:r>
      <w:r w:rsidRPr="00FB64D9">
        <w:rPr>
          <w:rFonts w:ascii="Times New Roman" w:hAnsi="Times New Roman"/>
          <w:sz w:val="24"/>
          <w:szCs w:val="24"/>
        </w:rPr>
        <w:t xml:space="preserve">. </w:t>
      </w:r>
      <w:r w:rsidR="00437DC1" w:rsidRPr="00FB64D9">
        <w:rPr>
          <w:rFonts w:ascii="Times New Roman" w:hAnsi="Times New Roman"/>
          <w:sz w:val="24"/>
          <w:szCs w:val="24"/>
        </w:rPr>
        <w:t xml:space="preserve"> Those contracts</w:t>
      </w:r>
      <w:r w:rsidRPr="00FB64D9">
        <w:rPr>
          <w:rFonts w:ascii="Times New Roman" w:hAnsi="Times New Roman"/>
          <w:sz w:val="24"/>
          <w:szCs w:val="24"/>
        </w:rPr>
        <w:t xml:space="preserve"> </w:t>
      </w:r>
      <w:r w:rsidR="00437DC1" w:rsidRPr="00FB64D9">
        <w:rPr>
          <w:rFonts w:ascii="Times New Roman" w:hAnsi="Times New Roman"/>
          <w:sz w:val="24"/>
          <w:szCs w:val="24"/>
        </w:rPr>
        <w:t>f</w:t>
      </w:r>
      <w:r w:rsidRPr="00FB64D9">
        <w:rPr>
          <w:rFonts w:ascii="Times New Roman" w:hAnsi="Times New Roman"/>
          <w:sz w:val="24"/>
          <w:szCs w:val="24"/>
        </w:rPr>
        <w:t>ixe</w:t>
      </w:r>
      <w:r w:rsidR="00437DC1" w:rsidRPr="00FB64D9">
        <w:rPr>
          <w:rFonts w:ascii="Times New Roman" w:hAnsi="Times New Roman"/>
          <w:sz w:val="24"/>
          <w:szCs w:val="24"/>
        </w:rPr>
        <w:t>d</w:t>
      </w:r>
      <w:r w:rsidRPr="00FB64D9">
        <w:rPr>
          <w:rFonts w:ascii="Times New Roman" w:hAnsi="Times New Roman"/>
          <w:sz w:val="24"/>
          <w:szCs w:val="24"/>
        </w:rPr>
        <w:t xml:space="preserve"> the hourly rate at $145</w:t>
      </w:r>
      <w:r w:rsidR="00437DC1" w:rsidRPr="00FB64D9">
        <w:rPr>
          <w:rFonts w:ascii="Times New Roman" w:hAnsi="Times New Roman"/>
          <w:sz w:val="24"/>
          <w:szCs w:val="24"/>
        </w:rPr>
        <w:t>.00 per hour</w:t>
      </w:r>
      <w:r w:rsidRPr="00FB64D9">
        <w:rPr>
          <w:rFonts w:ascii="Times New Roman" w:hAnsi="Times New Roman"/>
          <w:sz w:val="24"/>
          <w:szCs w:val="24"/>
        </w:rPr>
        <w:t>.</w:t>
      </w:r>
      <w:r w:rsidR="00437DC1" w:rsidRPr="00FB64D9">
        <w:rPr>
          <w:rFonts w:ascii="Times New Roman" w:hAnsi="Times New Roman"/>
          <w:sz w:val="24"/>
          <w:szCs w:val="24"/>
        </w:rPr>
        <w:t xml:space="preserve"> </w:t>
      </w:r>
      <w:r w:rsidRPr="00FB64D9">
        <w:rPr>
          <w:rFonts w:ascii="Times New Roman" w:hAnsi="Times New Roman"/>
          <w:sz w:val="24"/>
          <w:szCs w:val="24"/>
        </w:rPr>
        <w:t xml:space="preserve"> That is unchanged since at least 2012 based on research</w:t>
      </w:r>
      <w:r w:rsidR="00437DC1" w:rsidRPr="00FB64D9">
        <w:rPr>
          <w:rFonts w:ascii="Times New Roman" w:hAnsi="Times New Roman"/>
          <w:sz w:val="24"/>
          <w:szCs w:val="24"/>
        </w:rPr>
        <w:t>.  Additionally,</w:t>
      </w:r>
      <w:r w:rsidRPr="00FB64D9">
        <w:rPr>
          <w:rFonts w:ascii="Times New Roman" w:hAnsi="Times New Roman"/>
          <w:sz w:val="24"/>
          <w:szCs w:val="24"/>
        </w:rPr>
        <w:t xml:space="preserve"> he has also served as </w:t>
      </w:r>
      <w:r w:rsidR="00437DC1" w:rsidRPr="00FB64D9">
        <w:rPr>
          <w:rFonts w:ascii="Times New Roman" w:hAnsi="Times New Roman"/>
          <w:sz w:val="24"/>
          <w:szCs w:val="24"/>
        </w:rPr>
        <w:t>S</w:t>
      </w:r>
      <w:r w:rsidRPr="00FB64D9">
        <w:rPr>
          <w:rFonts w:ascii="Times New Roman" w:hAnsi="Times New Roman"/>
          <w:sz w:val="24"/>
          <w:szCs w:val="24"/>
        </w:rPr>
        <w:t xml:space="preserve">pecial </w:t>
      </w:r>
      <w:r w:rsidR="00437DC1" w:rsidRPr="00FB64D9">
        <w:rPr>
          <w:rFonts w:ascii="Times New Roman" w:hAnsi="Times New Roman"/>
          <w:sz w:val="24"/>
          <w:szCs w:val="24"/>
        </w:rPr>
        <w:t>C</w:t>
      </w:r>
      <w:r w:rsidRPr="00FB64D9">
        <w:rPr>
          <w:rFonts w:ascii="Times New Roman" w:hAnsi="Times New Roman"/>
          <w:sz w:val="24"/>
          <w:szCs w:val="24"/>
        </w:rPr>
        <w:t xml:space="preserve">ounsel for rental license complaints. </w:t>
      </w:r>
      <w:r w:rsidR="00437DC1" w:rsidRPr="00FB64D9">
        <w:rPr>
          <w:rFonts w:ascii="Times New Roman" w:hAnsi="Times New Roman"/>
          <w:sz w:val="24"/>
          <w:szCs w:val="24"/>
        </w:rPr>
        <w:t xml:space="preserve"> </w:t>
      </w:r>
      <w:r w:rsidRPr="00FB64D9">
        <w:rPr>
          <w:rFonts w:ascii="Times New Roman" w:hAnsi="Times New Roman"/>
          <w:sz w:val="24"/>
          <w:szCs w:val="24"/>
        </w:rPr>
        <w:t xml:space="preserve">Mr. Donahue is now on the bench. </w:t>
      </w:r>
      <w:r w:rsidR="00437DC1" w:rsidRPr="00FB64D9">
        <w:rPr>
          <w:rFonts w:ascii="Times New Roman" w:hAnsi="Times New Roman"/>
          <w:sz w:val="24"/>
          <w:szCs w:val="24"/>
        </w:rPr>
        <w:t xml:space="preserve"> </w:t>
      </w:r>
      <w:r w:rsidRPr="00FB64D9">
        <w:rPr>
          <w:rFonts w:ascii="Times New Roman" w:hAnsi="Times New Roman"/>
          <w:sz w:val="24"/>
          <w:szCs w:val="24"/>
        </w:rPr>
        <w:t xml:space="preserve">That portion of the contract was not renewed back in January. </w:t>
      </w:r>
      <w:r w:rsidR="00FB64D9" w:rsidRPr="00FB64D9">
        <w:rPr>
          <w:rFonts w:ascii="Times New Roman" w:hAnsi="Times New Roman"/>
          <w:sz w:val="24"/>
          <w:szCs w:val="24"/>
        </w:rPr>
        <w:t xml:space="preserve"> </w:t>
      </w:r>
      <w:r w:rsidRPr="00FB64D9">
        <w:rPr>
          <w:rFonts w:ascii="Times New Roman" w:hAnsi="Times New Roman"/>
          <w:sz w:val="24"/>
          <w:szCs w:val="24"/>
        </w:rPr>
        <w:t xml:space="preserve">Frank Guaracini was appointed as the </w:t>
      </w:r>
      <w:r w:rsidR="00FB64D9" w:rsidRPr="00FB64D9">
        <w:rPr>
          <w:rFonts w:ascii="Times New Roman" w:hAnsi="Times New Roman"/>
          <w:sz w:val="24"/>
          <w:szCs w:val="24"/>
        </w:rPr>
        <w:t>M</w:t>
      </w:r>
      <w:r w:rsidRPr="00FB64D9">
        <w:rPr>
          <w:rFonts w:ascii="Times New Roman" w:hAnsi="Times New Roman"/>
          <w:sz w:val="24"/>
          <w:szCs w:val="24"/>
        </w:rPr>
        <w:t xml:space="preserve">unicipal </w:t>
      </w:r>
      <w:r w:rsidR="00FB64D9" w:rsidRPr="00FB64D9">
        <w:rPr>
          <w:rFonts w:ascii="Times New Roman" w:hAnsi="Times New Roman"/>
          <w:sz w:val="24"/>
          <w:szCs w:val="24"/>
        </w:rPr>
        <w:t>P</w:t>
      </w:r>
      <w:r w:rsidRPr="00FB64D9">
        <w:rPr>
          <w:rFonts w:ascii="Times New Roman" w:hAnsi="Times New Roman"/>
          <w:sz w:val="24"/>
          <w:szCs w:val="24"/>
        </w:rPr>
        <w:t xml:space="preserve">rosecutor pursuant to </w:t>
      </w:r>
      <w:r w:rsidR="00FB64D9" w:rsidRPr="00FB64D9">
        <w:rPr>
          <w:rFonts w:ascii="Times New Roman" w:hAnsi="Times New Roman"/>
          <w:sz w:val="24"/>
          <w:szCs w:val="24"/>
        </w:rPr>
        <w:t>a</w:t>
      </w:r>
      <w:r w:rsidRPr="00FB64D9">
        <w:rPr>
          <w:rFonts w:ascii="Times New Roman" w:hAnsi="Times New Roman"/>
          <w:sz w:val="24"/>
          <w:szCs w:val="24"/>
        </w:rPr>
        <w:t xml:space="preserve"> </w:t>
      </w:r>
      <w:r w:rsidR="00FB64D9" w:rsidRPr="00FB64D9">
        <w:rPr>
          <w:rFonts w:ascii="Times New Roman" w:hAnsi="Times New Roman"/>
          <w:sz w:val="24"/>
          <w:szCs w:val="24"/>
        </w:rPr>
        <w:t>R</w:t>
      </w:r>
      <w:r w:rsidRPr="00FB64D9">
        <w:rPr>
          <w:rFonts w:ascii="Times New Roman" w:hAnsi="Times New Roman"/>
          <w:sz w:val="24"/>
          <w:szCs w:val="24"/>
        </w:rPr>
        <w:t>esolution</w:t>
      </w:r>
      <w:r w:rsidR="00FB64D9" w:rsidRPr="00FB64D9">
        <w:rPr>
          <w:rFonts w:ascii="Times New Roman" w:hAnsi="Times New Roman"/>
          <w:sz w:val="24"/>
          <w:szCs w:val="24"/>
        </w:rPr>
        <w:t xml:space="preserve"> adopted by Borough Council</w:t>
      </w:r>
      <w:r w:rsidRPr="00FB64D9">
        <w:rPr>
          <w:rFonts w:ascii="Times New Roman" w:hAnsi="Times New Roman"/>
          <w:sz w:val="24"/>
          <w:szCs w:val="24"/>
        </w:rPr>
        <w:t>.</w:t>
      </w:r>
      <w:r w:rsidR="00FB64D9" w:rsidRPr="00FB64D9">
        <w:rPr>
          <w:rFonts w:ascii="Times New Roman" w:hAnsi="Times New Roman"/>
          <w:sz w:val="24"/>
          <w:szCs w:val="24"/>
        </w:rPr>
        <w:t xml:space="preserve"> </w:t>
      </w:r>
      <w:r w:rsidRPr="00FB64D9">
        <w:rPr>
          <w:rFonts w:ascii="Times New Roman" w:hAnsi="Times New Roman"/>
          <w:sz w:val="24"/>
          <w:szCs w:val="24"/>
        </w:rPr>
        <w:t xml:space="preserve"> There was an </w:t>
      </w:r>
      <w:r w:rsidR="00FB64D9" w:rsidRPr="00FB64D9">
        <w:rPr>
          <w:rFonts w:ascii="Times New Roman" w:hAnsi="Times New Roman"/>
          <w:sz w:val="24"/>
          <w:szCs w:val="24"/>
        </w:rPr>
        <w:t>A</w:t>
      </w:r>
      <w:r w:rsidRPr="00FB64D9">
        <w:rPr>
          <w:rFonts w:ascii="Times New Roman" w:hAnsi="Times New Roman"/>
          <w:sz w:val="24"/>
          <w:szCs w:val="24"/>
        </w:rPr>
        <w:t xml:space="preserve">ssistant </w:t>
      </w:r>
      <w:r w:rsidR="00FB64D9" w:rsidRPr="00FB64D9">
        <w:rPr>
          <w:rFonts w:ascii="Times New Roman" w:hAnsi="Times New Roman"/>
          <w:sz w:val="24"/>
          <w:szCs w:val="24"/>
        </w:rPr>
        <w:t>P</w:t>
      </w:r>
      <w:r w:rsidRPr="00FB64D9">
        <w:rPr>
          <w:rFonts w:ascii="Times New Roman" w:hAnsi="Times New Roman"/>
          <w:sz w:val="24"/>
          <w:szCs w:val="24"/>
        </w:rPr>
        <w:t xml:space="preserve">rosecutor also appointed at the same time to avoid any conflict situation that may arise and make sure the court was covered in all respects, </w:t>
      </w:r>
      <w:r w:rsidR="00FB64D9" w:rsidRPr="00FB64D9">
        <w:rPr>
          <w:rFonts w:ascii="Times New Roman" w:hAnsi="Times New Roman"/>
          <w:sz w:val="24"/>
          <w:szCs w:val="24"/>
        </w:rPr>
        <w:t>however</w:t>
      </w:r>
      <w:r w:rsidRPr="00FB64D9">
        <w:rPr>
          <w:rFonts w:ascii="Times New Roman" w:hAnsi="Times New Roman"/>
          <w:sz w:val="24"/>
          <w:szCs w:val="24"/>
        </w:rPr>
        <w:t xml:space="preserve"> the firm was not reappointed as </w:t>
      </w:r>
      <w:r w:rsidR="00FB64D9" w:rsidRPr="00FB64D9">
        <w:rPr>
          <w:rFonts w:ascii="Times New Roman" w:hAnsi="Times New Roman"/>
          <w:sz w:val="24"/>
          <w:szCs w:val="24"/>
        </w:rPr>
        <w:t>S</w:t>
      </w:r>
      <w:r w:rsidRPr="00FB64D9">
        <w:rPr>
          <w:rFonts w:ascii="Times New Roman" w:hAnsi="Times New Roman"/>
          <w:sz w:val="24"/>
          <w:szCs w:val="24"/>
        </w:rPr>
        <w:t xml:space="preserve">pecial </w:t>
      </w:r>
      <w:r w:rsidR="00FB64D9" w:rsidRPr="00FB64D9">
        <w:rPr>
          <w:rFonts w:ascii="Times New Roman" w:hAnsi="Times New Roman"/>
          <w:sz w:val="24"/>
          <w:szCs w:val="24"/>
        </w:rPr>
        <w:t>C</w:t>
      </w:r>
      <w:r w:rsidRPr="00FB64D9">
        <w:rPr>
          <w:rFonts w:ascii="Times New Roman" w:hAnsi="Times New Roman"/>
          <w:sz w:val="24"/>
          <w:szCs w:val="24"/>
        </w:rPr>
        <w:t xml:space="preserve">ounsel, nor as </w:t>
      </w:r>
      <w:r w:rsidR="00FB64D9" w:rsidRPr="00FB64D9">
        <w:rPr>
          <w:rFonts w:ascii="Times New Roman" w:hAnsi="Times New Roman"/>
          <w:sz w:val="24"/>
          <w:szCs w:val="24"/>
        </w:rPr>
        <w:t>R</w:t>
      </w:r>
      <w:r w:rsidRPr="00FB64D9">
        <w:rPr>
          <w:rFonts w:ascii="Times New Roman" w:hAnsi="Times New Roman"/>
          <w:sz w:val="24"/>
          <w:szCs w:val="24"/>
        </w:rPr>
        <w:t xml:space="preserve">ental </w:t>
      </w:r>
      <w:r w:rsidR="00FB64D9" w:rsidRPr="00FB64D9">
        <w:rPr>
          <w:rFonts w:ascii="Times New Roman" w:hAnsi="Times New Roman"/>
          <w:sz w:val="24"/>
          <w:szCs w:val="24"/>
        </w:rPr>
        <w:t>L</w:t>
      </w:r>
      <w:r w:rsidRPr="00FB64D9">
        <w:rPr>
          <w:rFonts w:ascii="Times New Roman" w:hAnsi="Times New Roman"/>
          <w:sz w:val="24"/>
          <w:szCs w:val="24"/>
        </w:rPr>
        <w:t xml:space="preserve">icense </w:t>
      </w:r>
      <w:r w:rsidR="00FB64D9" w:rsidRPr="00FB64D9">
        <w:rPr>
          <w:rFonts w:ascii="Times New Roman" w:hAnsi="Times New Roman"/>
          <w:sz w:val="24"/>
          <w:szCs w:val="24"/>
        </w:rPr>
        <w:t>C</w:t>
      </w:r>
      <w:r w:rsidRPr="00FB64D9">
        <w:rPr>
          <w:rFonts w:ascii="Times New Roman" w:hAnsi="Times New Roman"/>
          <w:sz w:val="24"/>
          <w:szCs w:val="24"/>
        </w:rPr>
        <w:t>ounsel.</w:t>
      </w:r>
      <w:r w:rsidR="00FB64D9" w:rsidRPr="00FB64D9">
        <w:rPr>
          <w:rFonts w:ascii="Times New Roman" w:hAnsi="Times New Roman"/>
          <w:sz w:val="24"/>
          <w:szCs w:val="24"/>
        </w:rPr>
        <w:t xml:space="preserve"> It is recommended that Council</w:t>
      </w:r>
      <w:r w:rsidRPr="00FB64D9">
        <w:rPr>
          <w:rFonts w:ascii="Times New Roman" w:hAnsi="Times New Roman"/>
          <w:sz w:val="24"/>
          <w:szCs w:val="24"/>
        </w:rPr>
        <w:t xml:space="preserve"> give consideration to making that appointment at this point</w:t>
      </w:r>
      <w:r w:rsidR="00FB64D9" w:rsidRPr="00FB64D9">
        <w:rPr>
          <w:rFonts w:ascii="Times New Roman" w:hAnsi="Times New Roman"/>
          <w:sz w:val="24"/>
          <w:szCs w:val="24"/>
        </w:rPr>
        <w:t xml:space="preserve"> in time</w:t>
      </w:r>
      <w:r w:rsidRPr="00FB64D9">
        <w:rPr>
          <w:rFonts w:ascii="Times New Roman" w:hAnsi="Times New Roman"/>
          <w:sz w:val="24"/>
          <w:szCs w:val="24"/>
        </w:rPr>
        <w:t>.</w:t>
      </w:r>
      <w:r w:rsidR="00FB64D9" w:rsidRPr="00FB64D9">
        <w:rPr>
          <w:rFonts w:ascii="Times New Roman" w:hAnsi="Times New Roman"/>
          <w:sz w:val="24"/>
          <w:szCs w:val="24"/>
        </w:rPr>
        <w:t xml:space="preserve"> </w:t>
      </w:r>
      <w:r w:rsidRPr="00FB64D9">
        <w:rPr>
          <w:rFonts w:ascii="Times New Roman" w:hAnsi="Times New Roman"/>
          <w:sz w:val="24"/>
          <w:szCs w:val="24"/>
        </w:rPr>
        <w:t xml:space="preserve"> The contract </w:t>
      </w:r>
      <w:r w:rsidR="00FB64D9" w:rsidRPr="00FB64D9">
        <w:rPr>
          <w:rFonts w:ascii="Times New Roman" w:hAnsi="Times New Roman"/>
          <w:sz w:val="24"/>
          <w:szCs w:val="24"/>
        </w:rPr>
        <w:t xml:space="preserve">term would </w:t>
      </w:r>
      <w:r w:rsidRPr="00FB64D9">
        <w:rPr>
          <w:rFonts w:ascii="Times New Roman" w:hAnsi="Times New Roman"/>
          <w:sz w:val="24"/>
          <w:szCs w:val="24"/>
        </w:rPr>
        <w:t>be through the end of the year subject to renewal in January for another year.</w:t>
      </w:r>
    </w:p>
    <w:p w:rsidR="00992D6B" w:rsidRDefault="00992D6B" w:rsidP="0097548E">
      <w:pPr>
        <w:spacing w:after="0" w:line="240" w:lineRule="auto"/>
        <w:rPr>
          <w:rFonts w:ascii="Times New Roman" w:hAnsi="Times New Roman"/>
          <w:sz w:val="24"/>
          <w:szCs w:val="24"/>
        </w:rPr>
      </w:pPr>
    </w:p>
    <w:p w:rsidR="00992D6B" w:rsidRDefault="00992D6B" w:rsidP="00992D6B">
      <w:pPr>
        <w:pStyle w:val="NoSpacing"/>
      </w:pPr>
      <w:r>
        <w:t xml:space="preserve">Council agreed to proceed with a Resolution to be prepared for the October 12, 2016 Regular Meeting. </w:t>
      </w:r>
    </w:p>
    <w:p w:rsidR="00872A74" w:rsidRDefault="00872A74"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B05129" w:rsidRP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B05129">
        <w:rPr>
          <w:rFonts w:ascii="Times New Roman" w:eastAsia="Times New Roman" w:hAnsi="Times New Roman"/>
          <w:color w:val="000000"/>
          <w:sz w:val="24"/>
          <w:szCs w:val="24"/>
          <w:u w:val="single"/>
        </w:rPr>
        <w:t xml:space="preserve">Discussion regarding </w:t>
      </w:r>
      <w:r w:rsidR="00BE6881">
        <w:rPr>
          <w:rFonts w:ascii="Times New Roman" w:eastAsia="Times New Roman" w:hAnsi="Times New Roman"/>
          <w:color w:val="000000"/>
          <w:sz w:val="24"/>
          <w:szCs w:val="24"/>
          <w:u w:val="single"/>
        </w:rPr>
        <w:t>Resolution opposing offshore drilling and seismic airgun blasting.</w:t>
      </w:r>
    </w:p>
    <w:p w:rsidR="00B05129" w:rsidRDefault="00B05129" w:rsidP="004A5C42">
      <w:pPr>
        <w:widowControl w:val="0"/>
        <w:autoSpaceDE w:val="0"/>
        <w:autoSpaceDN w:val="0"/>
        <w:adjustRightInd w:val="0"/>
        <w:spacing w:after="0" w:line="240" w:lineRule="auto"/>
        <w:rPr>
          <w:rFonts w:ascii="Times New Roman" w:eastAsia="Times New Roman" w:hAnsi="Times New Roman"/>
          <w:color w:val="000000"/>
          <w:sz w:val="24"/>
          <w:szCs w:val="24"/>
        </w:rPr>
      </w:pPr>
    </w:p>
    <w:p w:rsidR="00CD31AB" w:rsidRPr="00FB64D9" w:rsidRDefault="000B2CF0"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Scott Wahl</w:t>
      </w:r>
      <w:r w:rsidR="00FB64D9">
        <w:rPr>
          <w:rFonts w:ascii="Times New Roman" w:eastAsia="Times New Roman" w:hAnsi="Times New Roman"/>
          <w:sz w:val="24"/>
          <w:szCs w:val="24"/>
        </w:rPr>
        <w:t xml:space="preserve"> reported correspondence was received from environmental issue group Oceana earlier this year alerting addressees that the federal authorities have opened the mid-Atlantic coastal region from New Jersey to Florida for seismic exploration and urged local municipalities oppose this type of exploration.  Upon receipt of the correspondence, discussions took place with Brian Reynolds for the Environmental Commission to review the correspondence and determine their formal position on this issue.  On September 26, 2016, the Cape May County Chamber of Commerce issued a bulletin encouraging businesses and local towns to take a position in favor of this opposition.</w:t>
      </w:r>
    </w:p>
    <w:p w:rsidR="00802E55" w:rsidRDefault="00802E55"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802E55" w:rsidRPr="002F78B8" w:rsidRDefault="00802E55" w:rsidP="00FB64D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Brian Reynolds</w:t>
      </w:r>
      <w:r w:rsidR="00FB64D9">
        <w:rPr>
          <w:rFonts w:ascii="Times New Roman" w:eastAsia="Times New Roman" w:hAnsi="Times New Roman"/>
          <w:sz w:val="24"/>
          <w:szCs w:val="24"/>
        </w:rPr>
        <w:t xml:space="preserve"> explained seismic airgun blasting is a process that is used by the oil and gas industry to identify and map deposits </w:t>
      </w:r>
      <w:r w:rsidRPr="002F78B8">
        <w:rPr>
          <w:rFonts w:ascii="Times New Roman" w:eastAsia="Times New Roman" w:hAnsi="Times New Roman"/>
          <w:sz w:val="24"/>
          <w:szCs w:val="24"/>
        </w:rPr>
        <w:t>under the sea floor.</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It involves a vessel traveling in successive parallel lines towing one or more airgun</w:t>
      </w:r>
      <w:r w:rsidR="00FB64D9" w:rsidRPr="002F78B8">
        <w:rPr>
          <w:rFonts w:ascii="Times New Roman" w:eastAsia="Times New Roman" w:hAnsi="Times New Roman"/>
          <w:sz w:val="24"/>
          <w:szCs w:val="24"/>
        </w:rPr>
        <w:t xml:space="preserve"> array</w:t>
      </w:r>
      <w:r w:rsidRPr="002F78B8">
        <w:rPr>
          <w:rFonts w:ascii="Times New Roman" w:eastAsia="Times New Roman" w:hAnsi="Times New Roman"/>
          <w:sz w:val="24"/>
          <w:szCs w:val="24"/>
        </w:rPr>
        <w:t>.</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Airguns release pressurized air bubbles to create powerful soundwaves that travel through the water and the sea floor to provide information on the properties of the geological formations.</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They can travel up to six miles below the sea floor.  The soundwaves echo back to the surface, where they are captured by hydrophones.</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The blasts are repeated every ten to twelve seconds and can be repeated for days or weeks at a time. </w:t>
      </w:r>
      <w:r w:rsidR="00FB64D9" w:rsidRPr="002F78B8">
        <w:rPr>
          <w:rFonts w:ascii="Times New Roman" w:eastAsia="Times New Roman" w:hAnsi="Times New Roman"/>
          <w:sz w:val="24"/>
          <w:szCs w:val="24"/>
        </w:rPr>
        <w:t xml:space="preserve"> T</w:t>
      </w:r>
      <w:r w:rsidRPr="002F78B8">
        <w:rPr>
          <w:rFonts w:ascii="Times New Roman" w:eastAsia="Times New Roman" w:hAnsi="Times New Roman"/>
          <w:sz w:val="24"/>
          <w:szCs w:val="24"/>
        </w:rPr>
        <w:t xml:space="preserve">here are over one dozen air guns in any array and many ships can have several arrays. </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The sea surface covered by the largest towed seismic array is 21 times larger than the </w:t>
      </w:r>
      <w:r w:rsidR="00FB64D9" w:rsidRPr="002F78B8">
        <w:rPr>
          <w:rFonts w:ascii="Times New Roman" w:eastAsia="Times New Roman" w:hAnsi="Times New Roman"/>
          <w:sz w:val="24"/>
          <w:szCs w:val="24"/>
        </w:rPr>
        <w:t>N</w:t>
      </w:r>
      <w:r w:rsidRPr="002F78B8">
        <w:rPr>
          <w:rFonts w:ascii="Times New Roman" w:eastAsia="Times New Roman" w:hAnsi="Times New Roman"/>
          <w:sz w:val="24"/>
          <w:szCs w:val="24"/>
        </w:rPr>
        <w:t xml:space="preserve">ational </w:t>
      </w:r>
      <w:r w:rsidR="00FB64D9" w:rsidRPr="002F78B8">
        <w:rPr>
          <w:rFonts w:ascii="Times New Roman" w:eastAsia="Times New Roman" w:hAnsi="Times New Roman"/>
          <w:sz w:val="24"/>
          <w:szCs w:val="24"/>
        </w:rPr>
        <w:t>W</w:t>
      </w:r>
      <w:r w:rsidRPr="002F78B8">
        <w:rPr>
          <w:rFonts w:ascii="Times New Roman" w:eastAsia="Times New Roman" w:hAnsi="Times New Roman"/>
          <w:sz w:val="24"/>
          <w:szCs w:val="24"/>
        </w:rPr>
        <w:t xml:space="preserve">all in Washington, </w:t>
      </w:r>
      <w:r w:rsidR="00FB64D9" w:rsidRPr="002F78B8">
        <w:rPr>
          <w:rFonts w:ascii="Times New Roman" w:eastAsia="Times New Roman" w:hAnsi="Times New Roman"/>
          <w:sz w:val="24"/>
          <w:szCs w:val="24"/>
        </w:rPr>
        <w:t>D</w:t>
      </w:r>
      <w:r w:rsidRPr="002F78B8">
        <w:rPr>
          <w:rFonts w:ascii="Times New Roman" w:eastAsia="Times New Roman" w:hAnsi="Times New Roman"/>
          <w:sz w:val="24"/>
          <w:szCs w:val="24"/>
        </w:rPr>
        <w:t>.</w:t>
      </w:r>
      <w:r w:rsidR="00FB64D9" w:rsidRPr="002F78B8">
        <w:rPr>
          <w:rFonts w:ascii="Times New Roman" w:eastAsia="Times New Roman" w:hAnsi="Times New Roman"/>
          <w:sz w:val="24"/>
          <w:szCs w:val="24"/>
        </w:rPr>
        <w:t>C</w:t>
      </w:r>
      <w:r w:rsidRPr="002F78B8">
        <w:rPr>
          <w:rFonts w:ascii="Times New Roman" w:eastAsia="Times New Roman" w:hAnsi="Times New Roman"/>
          <w:sz w:val="24"/>
          <w:szCs w:val="24"/>
        </w:rPr>
        <w:t>.</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w:t>
      </w:r>
      <w:r w:rsidR="00FB64D9" w:rsidRPr="002F78B8">
        <w:rPr>
          <w:rFonts w:ascii="Times New Roman" w:eastAsia="Times New Roman" w:hAnsi="Times New Roman"/>
          <w:sz w:val="24"/>
          <w:szCs w:val="24"/>
        </w:rPr>
        <w:t>The sounds under certain</w:t>
      </w:r>
      <w:r w:rsidRPr="002F78B8">
        <w:rPr>
          <w:rFonts w:ascii="Times New Roman" w:eastAsia="Times New Roman" w:hAnsi="Times New Roman"/>
          <w:sz w:val="24"/>
          <w:szCs w:val="24"/>
        </w:rPr>
        <w:t xml:space="preserve"> conditions can be heard up to 2,500 miles away.  The area under consideration for this testing program runs from </w:t>
      </w:r>
      <w:r w:rsidR="00FB64D9" w:rsidRPr="002F78B8">
        <w:rPr>
          <w:rFonts w:ascii="Times New Roman" w:eastAsia="Times New Roman" w:hAnsi="Times New Roman"/>
          <w:sz w:val="24"/>
          <w:szCs w:val="24"/>
        </w:rPr>
        <w:t>New Jersey</w:t>
      </w:r>
      <w:r w:rsidRPr="002F78B8">
        <w:rPr>
          <w:rFonts w:ascii="Times New Roman" w:eastAsia="Times New Roman" w:hAnsi="Times New Roman"/>
          <w:sz w:val="24"/>
          <w:szCs w:val="24"/>
        </w:rPr>
        <w:t xml:space="preserve"> to </w:t>
      </w:r>
      <w:r w:rsidR="00FB64D9" w:rsidRPr="002F78B8">
        <w:rPr>
          <w:rFonts w:ascii="Times New Roman" w:eastAsia="Times New Roman" w:hAnsi="Times New Roman"/>
          <w:sz w:val="24"/>
          <w:szCs w:val="24"/>
        </w:rPr>
        <w:t>Florida</w:t>
      </w:r>
      <w:r w:rsidRPr="002F78B8">
        <w:rPr>
          <w:rFonts w:ascii="Times New Roman" w:eastAsia="Times New Roman" w:hAnsi="Times New Roman"/>
          <w:sz w:val="24"/>
          <w:szCs w:val="24"/>
        </w:rPr>
        <w:t>.</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Fish species vary in their ability to detect and use sound</w:t>
      </w:r>
      <w:r w:rsidR="00FB64D9" w:rsidRPr="002F78B8">
        <w:rPr>
          <w:rFonts w:ascii="Times New Roman" w:eastAsia="Times New Roman" w:hAnsi="Times New Roman"/>
          <w:sz w:val="24"/>
          <w:szCs w:val="24"/>
        </w:rPr>
        <w:t>,</w:t>
      </w:r>
      <w:r w:rsidRPr="002F78B8">
        <w:rPr>
          <w:rFonts w:ascii="Times New Roman" w:eastAsia="Times New Roman" w:hAnsi="Times New Roman"/>
          <w:sz w:val="24"/>
          <w:szCs w:val="24"/>
        </w:rPr>
        <w:t xml:space="preserve"> and therefore</w:t>
      </w:r>
      <w:r w:rsidR="00FB64D9" w:rsidRPr="002F78B8">
        <w:rPr>
          <w:rFonts w:ascii="Times New Roman" w:eastAsia="Times New Roman" w:hAnsi="Times New Roman"/>
          <w:sz w:val="24"/>
          <w:szCs w:val="24"/>
        </w:rPr>
        <w:t>,</w:t>
      </w:r>
      <w:r w:rsidRPr="002F78B8">
        <w:rPr>
          <w:rFonts w:ascii="Times New Roman" w:eastAsia="Times New Roman" w:hAnsi="Times New Roman"/>
          <w:sz w:val="24"/>
          <w:szCs w:val="24"/>
        </w:rPr>
        <w:t xml:space="preserve"> seismic airguns have a range of impacts on fish.  Studies have shown that the catch rates of fish found in this area can be dramatically reduced.</w:t>
      </w:r>
      <w:r w:rsidR="00FB64D9"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w:t>
      </w:r>
      <w:r w:rsidR="00FB64D9" w:rsidRPr="002F78B8">
        <w:rPr>
          <w:rFonts w:ascii="Times New Roman" w:eastAsia="Times New Roman" w:hAnsi="Times New Roman"/>
          <w:sz w:val="24"/>
          <w:szCs w:val="24"/>
        </w:rPr>
        <w:t>Invertebrates</w:t>
      </w:r>
      <w:r w:rsidRPr="002F78B8">
        <w:rPr>
          <w:rFonts w:ascii="Times New Roman" w:eastAsia="Times New Roman" w:hAnsi="Times New Roman"/>
          <w:sz w:val="24"/>
          <w:szCs w:val="24"/>
        </w:rPr>
        <w:t xml:space="preserve"> could be impacted, </w:t>
      </w:r>
      <w:r w:rsidR="002F78B8" w:rsidRPr="002F78B8">
        <w:rPr>
          <w:rFonts w:ascii="Times New Roman" w:eastAsia="Times New Roman" w:hAnsi="Times New Roman"/>
          <w:sz w:val="24"/>
          <w:szCs w:val="24"/>
        </w:rPr>
        <w:t>which</w:t>
      </w:r>
      <w:r w:rsidRPr="002F78B8">
        <w:rPr>
          <w:rFonts w:ascii="Times New Roman" w:eastAsia="Times New Roman" w:hAnsi="Times New Roman"/>
          <w:sz w:val="24"/>
          <w:szCs w:val="24"/>
        </w:rPr>
        <w:t xml:space="preserve"> could impact shellfish and so forth. </w:t>
      </w:r>
      <w:r w:rsidR="002F78B8"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Marine mammals rely on sound for feeding, communication, navigation, and behaviors necessary for survival. </w:t>
      </w:r>
      <w:r w:rsidR="002F78B8"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Seismic airgun noise can cause many problems to these species.</w:t>
      </w:r>
      <w:r w:rsidR="002F78B8"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 The </w:t>
      </w:r>
      <w:r w:rsidR="002F78B8" w:rsidRPr="002F78B8">
        <w:rPr>
          <w:rFonts w:ascii="Times New Roman" w:eastAsia="Times New Roman" w:hAnsi="Times New Roman"/>
          <w:sz w:val="24"/>
          <w:szCs w:val="24"/>
        </w:rPr>
        <w:t>P</w:t>
      </w:r>
      <w:r w:rsidRPr="002F78B8">
        <w:rPr>
          <w:rFonts w:ascii="Times New Roman" w:eastAsia="Times New Roman" w:hAnsi="Times New Roman"/>
          <w:sz w:val="24"/>
          <w:szCs w:val="24"/>
        </w:rPr>
        <w:t>resident has put a hold on recove</w:t>
      </w:r>
      <w:r w:rsidR="002F78B8" w:rsidRPr="002F78B8">
        <w:rPr>
          <w:rFonts w:ascii="Times New Roman" w:eastAsia="Times New Roman" w:hAnsi="Times New Roman"/>
          <w:sz w:val="24"/>
          <w:szCs w:val="24"/>
        </w:rPr>
        <w:t>ry of oil from sources off the Atlantic C</w:t>
      </w:r>
      <w:r w:rsidRPr="002F78B8">
        <w:rPr>
          <w:rFonts w:ascii="Times New Roman" w:eastAsia="Times New Roman" w:hAnsi="Times New Roman"/>
          <w:sz w:val="24"/>
          <w:szCs w:val="24"/>
        </w:rPr>
        <w:t>oast until</w:t>
      </w:r>
      <w:r w:rsidR="002F78B8" w:rsidRPr="002F78B8">
        <w:rPr>
          <w:rFonts w:ascii="Times New Roman" w:eastAsia="Times New Roman" w:hAnsi="Times New Roman"/>
          <w:sz w:val="24"/>
          <w:szCs w:val="24"/>
        </w:rPr>
        <w:t xml:space="preserve"> approximately</w:t>
      </w:r>
      <w:r w:rsidRPr="002F78B8">
        <w:rPr>
          <w:rFonts w:ascii="Times New Roman" w:eastAsia="Times New Roman" w:hAnsi="Times New Roman"/>
          <w:sz w:val="24"/>
          <w:szCs w:val="24"/>
        </w:rPr>
        <w:t xml:space="preserve"> 2022. Nevertheless, there are organizations that want to conduct seismic airgun studies in preparation for the possible lifting of that hold. </w:t>
      </w:r>
      <w:r w:rsidR="002F78B8" w:rsidRPr="002F78B8">
        <w:rPr>
          <w:rFonts w:ascii="Times New Roman" w:eastAsia="Times New Roman" w:hAnsi="Times New Roman"/>
          <w:sz w:val="24"/>
          <w:szCs w:val="24"/>
        </w:rPr>
        <w:t xml:space="preserve"> </w:t>
      </w:r>
      <w:r w:rsidRPr="002F78B8">
        <w:rPr>
          <w:rFonts w:ascii="Times New Roman" w:eastAsia="Times New Roman" w:hAnsi="Times New Roman"/>
          <w:sz w:val="24"/>
          <w:szCs w:val="24"/>
        </w:rPr>
        <w:t xml:space="preserve">The results of the surveys are given to geophysical companies to analyze the information </w:t>
      </w:r>
      <w:r w:rsidR="00AC6C19" w:rsidRPr="002F78B8">
        <w:rPr>
          <w:rFonts w:ascii="Times New Roman" w:eastAsia="Times New Roman" w:hAnsi="Times New Roman"/>
          <w:sz w:val="24"/>
          <w:szCs w:val="24"/>
        </w:rPr>
        <w:t xml:space="preserve">to determine the presence of potential oil and gas deposits in the areas being surveyed.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The oil and gas companies would then drill test wells to determine if the product is economically recoverable.</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 If it is, they will construct drill rigs for the commercial extraction of oil and gas.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Such a situation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ould have a disastrous effect on </w:t>
      </w:r>
      <w:r w:rsidR="00295DDE">
        <w:rPr>
          <w:rFonts w:ascii="Times New Roman" w:eastAsia="Times New Roman" w:hAnsi="Times New Roman"/>
          <w:sz w:val="24"/>
          <w:szCs w:val="24"/>
          <w:u w:val="single"/>
        </w:rPr>
        <w:lastRenderedPageBreak/>
        <w:t>Brian Reynolds (continued)</w:t>
      </w:r>
      <w:r w:rsidR="00295DDE">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the tourism and fishing economy of </w:t>
      </w:r>
      <w:r w:rsidR="002F78B8" w:rsidRPr="002F78B8">
        <w:rPr>
          <w:rFonts w:ascii="Times New Roman" w:eastAsia="Times New Roman" w:hAnsi="Times New Roman"/>
          <w:sz w:val="24"/>
          <w:szCs w:val="24"/>
        </w:rPr>
        <w:t>New Jersey in the event of a leak or spill</w:t>
      </w:r>
      <w:r w:rsidR="00AC6C19" w:rsidRPr="002F78B8">
        <w:rPr>
          <w:rFonts w:ascii="Times New Roman" w:eastAsia="Times New Roman" w:hAnsi="Times New Roman"/>
          <w:sz w:val="24"/>
          <w:szCs w:val="24"/>
        </w:rPr>
        <w:t xml:space="preserve">.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Cape </w:t>
      </w:r>
      <w:r w:rsidR="002F78B8" w:rsidRPr="002F78B8">
        <w:rPr>
          <w:rFonts w:ascii="Times New Roman" w:eastAsia="Times New Roman" w:hAnsi="Times New Roman"/>
          <w:sz w:val="24"/>
          <w:szCs w:val="24"/>
        </w:rPr>
        <w:t>M</w:t>
      </w:r>
      <w:r w:rsidR="00AC6C19" w:rsidRPr="002F78B8">
        <w:rPr>
          <w:rFonts w:ascii="Times New Roman" w:eastAsia="Times New Roman" w:hAnsi="Times New Roman"/>
          <w:sz w:val="24"/>
          <w:szCs w:val="24"/>
        </w:rPr>
        <w:t>ay is one of the highest</w:t>
      </w:r>
      <w:r w:rsidR="002F78B8" w:rsidRPr="002F78B8">
        <w:rPr>
          <w:rFonts w:ascii="Times New Roman" w:eastAsia="Times New Roman" w:hAnsi="Times New Roman"/>
          <w:sz w:val="24"/>
          <w:szCs w:val="24"/>
        </w:rPr>
        <w:t xml:space="preserve"> fish landing sites on the mid-A</w:t>
      </w:r>
      <w:r w:rsidR="00AC6C19" w:rsidRPr="002F78B8">
        <w:rPr>
          <w:rFonts w:ascii="Times New Roman" w:eastAsia="Times New Roman" w:hAnsi="Times New Roman"/>
          <w:sz w:val="24"/>
          <w:szCs w:val="24"/>
        </w:rPr>
        <w:t xml:space="preserve">tlantic coast.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Almost 120 communities on the east coast have passed </w:t>
      </w:r>
      <w:r w:rsidR="002F78B8" w:rsidRPr="002F78B8">
        <w:rPr>
          <w:rFonts w:ascii="Times New Roman" w:eastAsia="Times New Roman" w:hAnsi="Times New Roman"/>
          <w:sz w:val="24"/>
          <w:szCs w:val="24"/>
        </w:rPr>
        <w:t>R</w:t>
      </w:r>
      <w:r w:rsidR="00AC6C19" w:rsidRPr="002F78B8">
        <w:rPr>
          <w:rFonts w:ascii="Times New Roman" w:eastAsia="Times New Roman" w:hAnsi="Times New Roman"/>
          <w:sz w:val="24"/>
          <w:szCs w:val="24"/>
        </w:rPr>
        <w:t xml:space="preserve">esolutions and written to the </w:t>
      </w:r>
      <w:r w:rsidR="002F78B8" w:rsidRPr="002F78B8">
        <w:rPr>
          <w:rFonts w:ascii="Times New Roman" w:eastAsia="Times New Roman" w:hAnsi="Times New Roman"/>
          <w:sz w:val="24"/>
          <w:szCs w:val="24"/>
        </w:rPr>
        <w:t>S</w:t>
      </w:r>
      <w:r w:rsidR="00AC6C19" w:rsidRPr="002F78B8">
        <w:rPr>
          <w:rFonts w:ascii="Times New Roman" w:eastAsia="Times New Roman" w:hAnsi="Times New Roman"/>
          <w:sz w:val="24"/>
          <w:szCs w:val="24"/>
        </w:rPr>
        <w:t xml:space="preserve">ecretary of the </w:t>
      </w:r>
      <w:r w:rsidR="002F78B8" w:rsidRPr="002F78B8">
        <w:rPr>
          <w:rFonts w:ascii="Times New Roman" w:eastAsia="Times New Roman" w:hAnsi="Times New Roman"/>
          <w:sz w:val="24"/>
          <w:szCs w:val="24"/>
        </w:rPr>
        <w:t>I</w:t>
      </w:r>
      <w:r w:rsidR="00AC6C19" w:rsidRPr="002F78B8">
        <w:rPr>
          <w:rFonts w:ascii="Times New Roman" w:eastAsia="Times New Roman" w:hAnsi="Times New Roman"/>
          <w:sz w:val="24"/>
          <w:szCs w:val="24"/>
        </w:rPr>
        <w:t xml:space="preserve">nterior asking for a ban on seismic airgun activity.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In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ape </w:t>
      </w:r>
      <w:r w:rsidR="002F78B8" w:rsidRPr="002F78B8">
        <w:rPr>
          <w:rFonts w:ascii="Times New Roman" w:eastAsia="Times New Roman" w:hAnsi="Times New Roman"/>
          <w:sz w:val="24"/>
          <w:szCs w:val="24"/>
        </w:rPr>
        <w:t>M</w:t>
      </w:r>
      <w:r w:rsidR="00AC6C19" w:rsidRPr="002F78B8">
        <w:rPr>
          <w:rFonts w:ascii="Times New Roman" w:eastAsia="Times New Roman" w:hAnsi="Times New Roman"/>
          <w:sz w:val="24"/>
          <w:szCs w:val="24"/>
        </w:rPr>
        <w:t xml:space="preserve">ay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ounty, </w:t>
      </w:r>
      <w:r w:rsidR="002F78B8" w:rsidRPr="002F78B8">
        <w:rPr>
          <w:rFonts w:ascii="Times New Roman" w:eastAsia="Times New Roman" w:hAnsi="Times New Roman"/>
          <w:sz w:val="24"/>
          <w:szCs w:val="24"/>
        </w:rPr>
        <w:t>R</w:t>
      </w:r>
      <w:r w:rsidR="00AC6C19" w:rsidRPr="002F78B8">
        <w:rPr>
          <w:rFonts w:ascii="Times New Roman" w:eastAsia="Times New Roman" w:hAnsi="Times New Roman"/>
          <w:sz w:val="24"/>
          <w:szCs w:val="24"/>
        </w:rPr>
        <w:t xml:space="preserve">esolutions have been passed by </w:t>
      </w:r>
      <w:r w:rsidR="002F78B8" w:rsidRPr="002F78B8">
        <w:rPr>
          <w:rFonts w:ascii="Times New Roman" w:eastAsia="Times New Roman" w:hAnsi="Times New Roman"/>
          <w:sz w:val="24"/>
          <w:szCs w:val="24"/>
        </w:rPr>
        <w:t>N</w:t>
      </w:r>
      <w:r w:rsidR="00AC6C19" w:rsidRPr="002F78B8">
        <w:rPr>
          <w:rFonts w:ascii="Times New Roman" w:eastAsia="Times New Roman" w:hAnsi="Times New Roman"/>
          <w:sz w:val="24"/>
          <w:szCs w:val="24"/>
        </w:rPr>
        <w:t xml:space="preserve">orth </w:t>
      </w:r>
      <w:r w:rsidR="002F78B8" w:rsidRPr="002F78B8">
        <w:rPr>
          <w:rFonts w:ascii="Times New Roman" w:eastAsia="Times New Roman" w:hAnsi="Times New Roman"/>
          <w:sz w:val="24"/>
          <w:szCs w:val="24"/>
        </w:rPr>
        <w:t>W</w:t>
      </w:r>
      <w:r w:rsidR="00AC6C19" w:rsidRPr="002F78B8">
        <w:rPr>
          <w:rFonts w:ascii="Times New Roman" w:eastAsia="Times New Roman" w:hAnsi="Times New Roman"/>
          <w:sz w:val="24"/>
          <w:szCs w:val="24"/>
        </w:rPr>
        <w:t xml:space="preserve">ildwood, </w:t>
      </w:r>
      <w:r w:rsidR="002F78B8" w:rsidRPr="002F78B8">
        <w:rPr>
          <w:rFonts w:ascii="Times New Roman" w:eastAsia="Times New Roman" w:hAnsi="Times New Roman"/>
          <w:sz w:val="24"/>
          <w:szCs w:val="24"/>
        </w:rPr>
        <w:t>W</w:t>
      </w:r>
      <w:r w:rsidR="00AC6C19" w:rsidRPr="002F78B8">
        <w:rPr>
          <w:rFonts w:ascii="Times New Roman" w:eastAsia="Times New Roman" w:hAnsi="Times New Roman"/>
          <w:sz w:val="24"/>
          <w:szCs w:val="24"/>
        </w:rPr>
        <w:t xml:space="preserve">est </w:t>
      </w:r>
      <w:r w:rsidR="002F78B8" w:rsidRPr="002F78B8">
        <w:rPr>
          <w:rFonts w:ascii="Times New Roman" w:eastAsia="Times New Roman" w:hAnsi="Times New Roman"/>
          <w:sz w:val="24"/>
          <w:szCs w:val="24"/>
        </w:rPr>
        <w:t>W</w:t>
      </w:r>
      <w:r w:rsidR="00AC6C19" w:rsidRPr="002F78B8">
        <w:rPr>
          <w:rFonts w:ascii="Times New Roman" w:eastAsia="Times New Roman" w:hAnsi="Times New Roman"/>
          <w:sz w:val="24"/>
          <w:szCs w:val="24"/>
        </w:rPr>
        <w:t xml:space="preserve">ildwood, </w:t>
      </w:r>
      <w:r w:rsidR="002F78B8" w:rsidRPr="002F78B8">
        <w:rPr>
          <w:rFonts w:ascii="Times New Roman" w:eastAsia="Times New Roman" w:hAnsi="Times New Roman"/>
          <w:sz w:val="24"/>
          <w:szCs w:val="24"/>
        </w:rPr>
        <w:t>S</w:t>
      </w:r>
      <w:r w:rsidR="00AC6C19" w:rsidRPr="002F78B8">
        <w:rPr>
          <w:rFonts w:ascii="Times New Roman" w:eastAsia="Times New Roman" w:hAnsi="Times New Roman"/>
          <w:sz w:val="24"/>
          <w:szCs w:val="24"/>
        </w:rPr>
        <w:t xml:space="preserve">tone </w:t>
      </w:r>
      <w:r w:rsidR="002F78B8" w:rsidRPr="002F78B8">
        <w:rPr>
          <w:rFonts w:ascii="Times New Roman" w:eastAsia="Times New Roman" w:hAnsi="Times New Roman"/>
          <w:sz w:val="24"/>
          <w:szCs w:val="24"/>
        </w:rPr>
        <w:t>H</w:t>
      </w:r>
      <w:r w:rsidR="00AC6C19" w:rsidRPr="002F78B8">
        <w:rPr>
          <w:rFonts w:ascii="Times New Roman" w:eastAsia="Times New Roman" w:hAnsi="Times New Roman"/>
          <w:sz w:val="24"/>
          <w:szCs w:val="24"/>
        </w:rPr>
        <w:t xml:space="preserve">arbor and the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ape </w:t>
      </w:r>
      <w:r w:rsidR="002F78B8" w:rsidRPr="002F78B8">
        <w:rPr>
          <w:rFonts w:ascii="Times New Roman" w:eastAsia="Times New Roman" w:hAnsi="Times New Roman"/>
          <w:sz w:val="24"/>
          <w:szCs w:val="24"/>
        </w:rPr>
        <w:t>M</w:t>
      </w:r>
      <w:r w:rsidR="00AC6C19" w:rsidRPr="002F78B8">
        <w:rPr>
          <w:rFonts w:ascii="Times New Roman" w:eastAsia="Times New Roman" w:hAnsi="Times New Roman"/>
          <w:sz w:val="24"/>
          <w:szCs w:val="24"/>
        </w:rPr>
        <w:t>ay</w:t>
      </w:r>
      <w:r w:rsidR="002F78B8" w:rsidRPr="002F78B8">
        <w:rPr>
          <w:rFonts w:ascii="Times New Roman" w:eastAsia="Times New Roman" w:hAnsi="Times New Roman"/>
          <w:sz w:val="24"/>
          <w:szCs w:val="24"/>
        </w:rPr>
        <w:t xml:space="preserve"> County C</w:t>
      </w:r>
      <w:r w:rsidR="00AC6C19" w:rsidRPr="002F78B8">
        <w:rPr>
          <w:rFonts w:ascii="Times New Roman" w:eastAsia="Times New Roman" w:hAnsi="Times New Roman"/>
          <w:sz w:val="24"/>
          <w:szCs w:val="24"/>
        </w:rPr>
        <w:t xml:space="preserve">hamber of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ommerce all asking for a denial of the program. Both </w:t>
      </w:r>
      <w:r w:rsidR="002F78B8" w:rsidRPr="002F78B8">
        <w:rPr>
          <w:rFonts w:ascii="Times New Roman" w:eastAsia="Times New Roman" w:hAnsi="Times New Roman"/>
          <w:sz w:val="24"/>
          <w:szCs w:val="24"/>
        </w:rPr>
        <w:t>New Jersey S</w:t>
      </w:r>
      <w:r w:rsidR="00AC6C19" w:rsidRPr="002F78B8">
        <w:rPr>
          <w:rFonts w:ascii="Times New Roman" w:eastAsia="Times New Roman" w:hAnsi="Times New Roman"/>
          <w:sz w:val="24"/>
          <w:szCs w:val="24"/>
        </w:rPr>
        <w:t xml:space="preserve">enators have written to the </w:t>
      </w:r>
      <w:r w:rsidR="002F78B8" w:rsidRPr="002F78B8">
        <w:rPr>
          <w:rFonts w:ascii="Times New Roman" w:eastAsia="Times New Roman" w:hAnsi="Times New Roman"/>
          <w:sz w:val="24"/>
          <w:szCs w:val="24"/>
        </w:rPr>
        <w:t>P</w:t>
      </w:r>
      <w:r w:rsidR="00AC6C19" w:rsidRPr="002F78B8">
        <w:rPr>
          <w:rFonts w:ascii="Times New Roman" w:eastAsia="Times New Roman" w:hAnsi="Times New Roman"/>
          <w:sz w:val="24"/>
          <w:szCs w:val="24"/>
        </w:rPr>
        <w:t xml:space="preserve">resident asking for seismic airgun studies to be banned from the east coast. </w:t>
      </w:r>
      <w:r w:rsidR="002F78B8" w:rsidRPr="002F78B8">
        <w:rPr>
          <w:rFonts w:ascii="Times New Roman" w:eastAsia="Times New Roman" w:hAnsi="Times New Roman"/>
          <w:sz w:val="24"/>
          <w:szCs w:val="24"/>
        </w:rPr>
        <w:t xml:space="preserve"> </w:t>
      </w:r>
      <w:r w:rsidR="00AC6C19" w:rsidRPr="002F78B8">
        <w:rPr>
          <w:rFonts w:ascii="Times New Roman" w:eastAsia="Times New Roman" w:hAnsi="Times New Roman"/>
          <w:sz w:val="24"/>
          <w:szCs w:val="24"/>
        </w:rPr>
        <w:t xml:space="preserve">The </w:t>
      </w:r>
      <w:r w:rsidR="002F78B8" w:rsidRPr="002F78B8">
        <w:rPr>
          <w:rFonts w:ascii="Times New Roman" w:eastAsia="Times New Roman" w:hAnsi="Times New Roman"/>
          <w:sz w:val="24"/>
          <w:szCs w:val="24"/>
        </w:rPr>
        <w:t>E</w:t>
      </w:r>
      <w:r w:rsidR="00AC6C19" w:rsidRPr="002F78B8">
        <w:rPr>
          <w:rFonts w:ascii="Times New Roman" w:eastAsia="Times New Roman" w:hAnsi="Times New Roman"/>
          <w:sz w:val="24"/>
          <w:szCs w:val="24"/>
        </w:rPr>
        <w:t xml:space="preserve">nvironmental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 xml:space="preserve">ommission has reviewed the situation and sent a letter to </w:t>
      </w:r>
      <w:r w:rsidR="002F78B8" w:rsidRPr="002F78B8">
        <w:rPr>
          <w:rFonts w:ascii="Times New Roman" w:eastAsia="Times New Roman" w:hAnsi="Times New Roman"/>
          <w:sz w:val="24"/>
          <w:szCs w:val="24"/>
        </w:rPr>
        <w:t>C</w:t>
      </w:r>
      <w:r w:rsidR="00AC6C19" w:rsidRPr="002F78B8">
        <w:rPr>
          <w:rFonts w:ascii="Times New Roman" w:eastAsia="Times New Roman" w:hAnsi="Times New Roman"/>
          <w:sz w:val="24"/>
          <w:szCs w:val="24"/>
        </w:rPr>
        <w:t>ouncil indicating our concern</w:t>
      </w:r>
      <w:r w:rsidR="002F78B8" w:rsidRPr="002F78B8">
        <w:rPr>
          <w:rFonts w:ascii="Times New Roman" w:eastAsia="Times New Roman" w:hAnsi="Times New Roman"/>
          <w:sz w:val="24"/>
          <w:szCs w:val="24"/>
        </w:rPr>
        <w:t>s</w:t>
      </w:r>
      <w:r w:rsidR="00AC6C19" w:rsidRPr="002F78B8">
        <w:rPr>
          <w:rFonts w:ascii="Times New Roman" w:eastAsia="Times New Roman" w:hAnsi="Times New Roman"/>
          <w:sz w:val="24"/>
          <w:szCs w:val="24"/>
        </w:rPr>
        <w:t xml:space="preserve"> should seismic airgun blasting occur here.</w:t>
      </w:r>
    </w:p>
    <w:p w:rsidR="00BE6881" w:rsidRDefault="00BE6881"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BE6881" w:rsidRDefault="00BE6881"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October 12, 2016 Regular Meeting.</w:t>
      </w:r>
    </w:p>
    <w:p w:rsidR="00BE6881" w:rsidRPr="00BE6881" w:rsidRDefault="00BE6881"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A5C42" w:rsidRDefault="004A5C42" w:rsidP="004A5C4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4A5C42" w:rsidRDefault="004A5C42" w:rsidP="004A5C42">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A5C42" w:rsidRPr="008337AC" w:rsidRDefault="004A5C42" w:rsidP="004A5C42">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4A5C42" w:rsidRDefault="004A5C42" w:rsidP="004A5C42">
      <w:pPr>
        <w:spacing w:after="0" w:line="240" w:lineRule="auto"/>
        <w:ind w:firstLine="720"/>
        <w:rPr>
          <w:rFonts w:ascii="Times New Roman" w:eastAsia="Times New Roman" w:hAnsi="Times New Roman"/>
          <w:sz w:val="24"/>
          <w:szCs w:val="24"/>
        </w:rPr>
      </w:pPr>
    </w:p>
    <w:p w:rsidR="004A5C42" w:rsidRPr="003A5EBC" w:rsidRDefault="004A5C42" w:rsidP="004A5C42">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E46B22">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xml:space="preserve"> seconded by </w:t>
      </w:r>
      <w:r w:rsidR="00C86483">
        <w:rPr>
          <w:rFonts w:ascii="Times New Roman" w:eastAsia="Times New Roman" w:hAnsi="Times New Roman"/>
          <w:sz w:val="24"/>
          <w:szCs w:val="24"/>
        </w:rPr>
        <w:t>Councilman Dean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4A5C42" w:rsidRDefault="004A5C42" w:rsidP="004A5C42">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41E67" w:rsidRPr="00D12B70" w:rsidRDefault="004A5C42" w:rsidP="00041E67">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041E67">
        <w:rPr>
          <w:rFonts w:ascii="Times New Roman" w:eastAsia="Times New Roman" w:hAnsi="Times New Roman"/>
          <w:sz w:val="24"/>
          <w:szCs w:val="24"/>
        </w:rPr>
        <w:t>Councilman Burns</w:t>
      </w:r>
      <w:r w:rsidR="00041E67">
        <w:rPr>
          <w:rFonts w:ascii="Times New Roman" w:eastAsia="Times New Roman" w:hAnsi="Times New Roman"/>
          <w:sz w:val="24"/>
          <w:szCs w:val="24"/>
        </w:rPr>
        <w:tab/>
      </w:r>
      <w:r w:rsidR="00041E67">
        <w:rPr>
          <w:rFonts w:ascii="Times New Roman" w:eastAsia="Times New Roman" w:hAnsi="Times New Roman"/>
          <w:sz w:val="24"/>
          <w:szCs w:val="24"/>
        </w:rPr>
        <w:tab/>
      </w:r>
      <w:r w:rsidR="00041E67" w:rsidRPr="00D12B70">
        <w:rPr>
          <w:rFonts w:ascii="Times New Roman" w:eastAsia="Times New Roman" w:hAnsi="Times New Roman"/>
          <w:sz w:val="24"/>
          <w:szCs w:val="24"/>
        </w:rPr>
        <w:tab/>
        <w:t>Aye</w:t>
      </w:r>
    </w:p>
    <w:p w:rsidR="00041E67" w:rsidRPr="00D12B70"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41E67" w:rsidRPr="00D12B70"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86483">
        <w:rPr>
          <w:rFonts w:ascii="Times New Roman" w:eastAsia="Times New Roman" w:hAnsi="Times New Roman"/>
          <w:sz w:val="24"/>
          <w:szCs w:val="24"/>
        </w:rPr>
        <w:t>Councilman Dean</w:t>
      </w:r>
      <w:r>
        <w:rPr>
          <w:rFonts w:ascii="Times New Roman" w:eastAsia="Times New Roman" w:hAnsi="Times New Roman"/>
          <w:sz w:val="24"/>
          <w:szCs w:val="24"/>
        </w:rPr>
        <w:tab/>
      </w:r>
      <w:r w:rsidR="00C86483">
        <w:rPr>
          <w:rFonts w:ascii="Times New Roman" w:eastAsia="Times New Roman" w:hAnsi="Times New Roman"/>
          <w:sz w:val="24"/>
          <w:szCs w:val="24"/>
        </w:rPr>
        <w:tab/>
      </w:r>
      <w:r w:rsidR="00C86483">
        <w:rPr>
          <w:rFonts w:ascii="Times New Roman" w:eastAsia="Times New Roman" w:hAnsi="Times New Roman"/>
          <w:sz w:val="24"/>
          <w:szCs w:val="24"/>
        </w:rPr>
        <w:tab/>
      </w:r>
      <w:r>
        <w:rPr>
          <w:rFonts w:ascii="Times New Roman" w:eastAsia="Times New Roman" w:hAnsi="Times New Roman"/>
          <w:sz w:val="24"/>
          <w:szCs w:val="24"/>
        </w:rPr>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86483">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41E67" w:rsidRDefault="00041E67" w:rsidP="00041E6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86483">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A5C42" w:rsidRPr="003A5EBC" w:rsidRDefault="004A5C42" w:rsidP="00041E67">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1D4566">
        <w:rPr>
          <w:rFonts w:ascii="Times New Roman" w:eastAsia="Times New Roman" w:hAnsi="Times New Roman"/>
          <w:sz w:val="24"/>
          <w:szCs w:val="24"/>
        </w:rPr>
        <w:t>8</w:t>
      </w:r>
      <w:r>
        <w:rPr>
          <w:rFonts w:ascii="Times New Roman" w:eastAsia="Times New Roman" w:hAnsi="Times New Roman"/>
          <w:sz w:val="24"/>
          <w:szCs w:val="24"/>
        </w:rPr>
        <w:t>:</w:t>
      </w:r>
      <w:r w:rsidR="00E46B22">
        <w:rPr>
          <w:rFonts w:ascii="Times New Roman" w:eastAsia="Times New Roman" w:hAnsi="Times New Roman"/>
          <w:sz w:val="24"/>
          <w:szCs w:val="24"/>
        </w:rPr>
        <w:t>00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4A5C42" w:rsidRPr="003A5EBC" w:rsidRDefault="004A5C42" w:rsidP="004A5C42">
      <w:pPr>
        <w:spacing w:after="0" w:line="240" w:lineRule="auto"/>
        <w:ind w:left="-360" w:firstLine="360"/>
        <w:rPr>
          <w:rFonts w:ascii="Times New Roman" w:eastAsia="Times New Roman" w:hAnsi="Times New Roman"/>
          <w:sz w:val="24"/>
          <w:szCs w:val="24"/>
        </w:rPr>
      </w:pP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4A5C42" w:rsidRPr="003A5EBC" w:rsidRDefault="004A5C42" w:rsidP="004A5C42">
      <w:pPr>
        <w:tabs>
          <w:tab w:val="left" w:pos="-1440"/>
        </w:tabs>
        <w:spacing w:after="0" w:line="240" w:lineRule="auto"/>
        <w:ind w:left="2520" w:hanging="4320"/>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4A5C42" w:rsidRPr="003A5EBC" w:rsidRDefault="004A5C42" w:rsidP="004A5C42">
      <w:pPr>
        <w:spacing w:after="0" w:line="240" w:lineRule="auto"/>
        <w:rPr>
          <w:rFonts w:ascii="Times New Roman" w:eastAsia="Times New Roman" w:hAnsi="Times New Roman"/>
          <w:sz w:val="24"/>
          <w:szCs w:val="24"/>
        </w:rPr>
      </w:pPr>
    </w:p>
    <w:p w:rsidR="004A5C42" w:rsidRPr="003A5EBC" w:rsidRDefault="004A5C42" w:rsidP="004A5C42">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85975" w:rsidRDefault="004A5C42">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86483">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sectPr w:rsidR="00685975" w:rsidSect="00391BBD">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1A" w:rsidRDefault="00B6501A" w:rsidP="00C86483">
      <w:pPr>
        <w:spacing w:after="0" w:line="240" w:lineRule="auto"/>
      </w:pPr>
      <w:r>
        <w:separator/>
      </w:r>
    </w:p>
  </w:endnote>
  <w:endnote w:type="continuationSeparator" w:id="0">
    <w:p w:rsidR="00B6501A" w:rsidRDefault="00B6501A" w:rsidP="00C8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F0" w:rsidRPr="00C86483" w:rsidRDefault="000B2CF0">
    <w:pPr>
      <w:pStyle w:val="Footer"/>
      <w:rPr>
        <w:rFonts w:ascii="Times New Roman" w:hAnsi="Times New Roman"/>
        <w:sz w:val="24"/>
      </w:rPr>
    </w:pPr>
    <w:r w:rsidRPr="00C86483">
      <w:rPr>
        <w:rFonts w:ascii="Times New Roman" w:hAnsi="Times New Roman"/>
        <w:sz w:val="24"/>
      </w:rPr>
      <w:tab/>
    </w:r>
    <w:r w:rsidRPr="00C86483">
      <w:rPr>
        <w:rFonts w:ascii="Times New Roman" w:hAnsi="Times New Roman"/>
        <w:sz w:val="24"/>
      </w:rPr>
      <w:tab/>
      <w:t>September 28, 2016</w:t>
    </w:r>
  </w:p>
  <w:p w:rsidR="000B2CF0" w:rsidRPr="00C86483" w:rsidRDefault="000B2CF0">
    <w:pPr>
      <w:pStyle w:val="Footer"/>
      <w:rPr>
        <w:rFonts w:ascii="Times New Roman" w:hAnsi="Times New Roman"/>
        <w:sz w:val="24"/>
      </w:rPr>
    </w:pPr>
    <w:r w:rsidRPr="00C86483">
      <w:rPr>
        <w:rFonts w:ascii="Times New Roman" w:hAnsi="Times New Roman"/>
        <w:sz w:val="24"/>
      </w:rPr>
      <w:tab/>
    </w:r>
    <w:r w:rsidRPr="00C86483">
      <w:rPr>
        <w:rFonts w:ascii="Times New Roman" w:hAnsi="Times New Roman"/>
        <w:sz w:val="24"/>
      </w:rPr>
      <w:tab/>
      <w:t xml:space="preserve">Page | </w:t>
    </w:r>
    <w:r w:rsidRPr="00C86483">
      <w:rPr>
        <w:rFonts w:ascii="Times New Roman" w:hAnsi="Times New Roman"/>
        <w:sz w:val="24"/>
      </w:rPr>
      <w:fldChar w:fldCharType="begin"/>
    </w:r>
    <w:r w:rsidRPr="00C86483">
      <w:rPr>
        <w:rFonts w:ascii="Times New Roman" w:hAnsi="Times New Roman"/>
        <w:sz w:val="24"/>
      </w:rPr>
      <w:instrText xml:space="preserve"> PAGE   \* MERGEFORMAT </w:instrText>
    </w:r>
    <w:r w:rsidRPr="00C86483">
      <w:rPr>
        <w:rFonts w:ascii="Times New Roman" w:hAnsi="Times New Roman"/>
        <w:sz w:val="24"/>
      </w:rPr>
      <w:fldChar w:fldCharType="separate"/>
    </w:r>
    <w:r w:rsidR="00AD1D47">
      <w:rPr>
        <w:rFonts w:ascii="Times New Roman" w:hAnsi="Times New Roman"/>
        <w:noProof/>
        <w:sz w:val="24"/>
      </w:rPr>
      <w:t>1</w:t>
    </w:r>
    <w:r w:rsidRPr="00C86483">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1A" w:rsidRDefault="00B6501A" w:rsidP="00C86483">
      <w:pPr>
        <w:spacing w:after="0" w:line="240" w:lineRule="auto"/>
      </w:pPr>
      <w:r>
        <w:separator/>
      </w:r>
    </w:p>
  </w:footnote>
  <w:footnote w:type="continuationSeparator" w:id="0">
    <w:p w:rsidR="00B6501A" w:rsidRDefault="00B6501A" w:rsidP="00C8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F0" w:rsidRPr="00C86483" w:rsidRDefault="000B2CF0">
    <w:pPr>
      <w:pStyle w:val="Header"/>
      <w:rPr>
        <w:rFonts w:ascii="Times New Roman" w:hAnsi="Times New Roman"/>
        <w:sz w:val="24"/>
      </w:rPr>
    </w:pPr>
    <w:r w:rsidRPr="00C86483">
      <w:rPr>
        <w:rFonts w:ascii="Times New Roman" w:hAnsi="Times New Roman"/>
        <w:sz w:val="24"/>
      </w:rPr>
      <w:tab/>
      <w:t>September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42"/>
    <w:rsid w:val="000053EC"/>
    <w:rsid w:val="00015A1D"/>
    <w:rsid w:val="00020CF9"/>
    <w:rsid w:val="00027280"/>
    <w:rsid w:val="00031419"/>
    <w:rsid w:val="00041E67"/>
    <w:rsid w:val="00056167"/>
    <w:rsid w:val="00057E2F"/>
    <w:rsid w:val="00060A13"/>
    <w:rsid w:val="00065258"/>
    <w:rsid w:val="000B2CF0"/>
    <w:rsid w:val="000C18B0"/>
    <w:rsid w:val="000C1A1A"/>
    <w:rsid w:val="000D6497"/>
    <w:rsid w:val="000F0BEA"/>
    <w:rsid w:val="000F4C7C"/>
    <w:rsid w:val="000F6035"/>
    <w:rsid w:val="00107A15"/>
    <w:rsid w:val="00117070"/>
    <w:rsid w:val="00120CE0"/>
    <w:rsid w:val="00125F20"/>
    <w:rsid w:val="00156F50"/>
    <w:rsid w:val="00167F48"/>
    <w:rsid w:val="00184E68"/>
    <w:rsid w:val="001A1A0A"/>
    <w:rsid w:val="001A5BC5"/>
    <w:rsid w:val="001C4670"/>
    <w:rsid w:val="001D3763"/>
    <w:rsid w:val="001D4566"/>
    <w:rsid w:val="001F6F75"/>
    <w:rsid w:val="002071D9"/>
    <w:rsid w:val="00210ADB"/>
    <w:rsid w:val="00223306"/>
    <w:rsid w:val="00227641"/>
    <w:rsid w:val="0026484E"/>
    <w:rsid w:val="00295DDE"/>
    <w:rsid w:val="0029798D"/>
    <w:rsid w:val="002B5508"/>
    <w:rsid w:val="002C7DC0"/>
    <w:rsid w:val="002E5C34"/>
    <w:rsid w:val="002F78B8"/>
    <w:rsid w:val="003211B0"/>
    <w:rsid w:val="003701E0"/>
    <w:rsid w:val="00391BBD"/>
    <w:rsid w:val="003A791B"/>
    <w:rsid w:val="003B067E"/>
    <w:rsid w:val="003E44EF"/>
    <w:rsid w:val="003F75B0"/>
    <w:rsid w:val="0040602C"/>
    <w:rsid w:val="00420168"/>
    <w:rsid w:val="00426483"/>
    <w:rsid w:val="00437DC1"/>
    <w:rsid w:val="00445B45"/>
    <w:rsid w:val="00462771"/>
    <w:rsid w:val="00476FE6"/>
    <w:rsid w:val="004856D1"/>
    <w:rsid w:val="00493CD3"/>
    <w:rsid w:val="004A5C42"/>
    <w:rsid w:val="004C5344"/>
    <w:rsid w:val="004C643C"/>
    <w:rsid w:val="004E3EFC"/>
    <w:rsid w:val="00501B73"/>
    <w:rsid w:val="00531281"/>
    <w:rsid w:val="00532ADD"/>
    <w:rsid w:val="0057430E"/>
    <w:rsid w:val="005979EF"/>
    <w:rsid w:val="005B3484"/>
    <w:rsid w:val="005C23AE"/>
    <w:rsid w:val="005C3363"/>
    <w:rsid w:val="005E2461"/>
    <w:rsid w:val="0061201B"/>
    <w:rsid w:val="00643C4B"/>
    <w:rsid w:val="006508CF"/>
    <w:rsid w:val="00682F38"/>
    <w:rsid w:val="00685975"/>
    <w:rsid w:val="00692282"/>
    <w:rsid w:val="00697BCB"/>
    <w:rsid w:val="006A5D29"/>
    <w:rsid w:val="006B7C4F"/>
    <w:rsid w:val="006E6CF0"/>
    <w:rsid w:val="00702DAE"/>
    <w:rsid w:val="007450C4"/>
    <w:rsid w:val="007823E2"/>
    <w:rsid w:val="007B39DF"/>
    <w:rsid w:val="007D17B2"/>
    <w:rsid w:val="00802E55"/>
    <w:rsid w:val="00802E68"/>
    <w:rsid w:val="0081286A"/>
    <w:rsid w:val="00812C18"/>
    <w:rsid w:val="008150F8"/>
    <w:rsid w:val="00821622"/>
    <w:rsid w:val="0084236A"/>
    <w:rsid w:val="00845D2D"/>
    <w:rsid w:val="00847A0E"/>
    <w:rsid w:val="00861620"/>
    <w:rsid w:val="008726A4"/>
    <w:rsid w:val="00872A74"/>
    <w:rsid w:val="00873035"/>
    <w:rsid w:val="00875DC9"/>
    <w:rsid w:val="00890C5D"/>
    <w:rsid w:val="008963AD"/>
    <w:rsid w:val="008D3FB3"/>
    <w:rsid w:val="008F3BF2"/>
    <w:rsid w:val="008F5E83"/>
    <w:rsid w:val="00953278"/>
    <w:rsid w:val="0096496C"/>
    <w:rsid w:val="00966ACC"/>
    <w:rsid w:val="0097548E"/>
    <w:rsid w:val="0097556D"/>
    <w:rsid w:val="009803FC"/>
    <w:rsid w:val="00992576"/>
    <w:rsid w:val="00992D6B"/>
    <w:rsid w:val="009A2B15"/>
    <w:rsid w:val="009B4F6E"/>
    <w:rsid w:val="009B54D1"/>
    <w:rsid w:val="009C30A3"/>
    <w:rsid w:val="009F726A"/>
    <w:rsid w:val="009F77BA"/>
    <w:rsid w:val="00A07E00"/>
    <w:rsid w:val="00A11B14"/>
    <w:rsid w:val="00A1294E"/>
    <w:rsid w:val="00A42CAB"/>
    <w:rsid w:val="00A50017"/>
    <w:rsid w:val="00A53F8B"/>
    <w:rsid w:val="00A64D52"/>
    <w:rsid w:val="00A71A95"/>
    <w:rsid w:val="00A92097"/>
    <w:rsid w:val="00A96A34"/>
    <w:rsid w:val="00A9737F"/>
    <w:rsid w:val="00AA22DC"/>
    <w:rsid w:val="00AB7066"/>
    <w:rsid w:val="00AC25A8"/>
    <w:rsid w:val="00AC6C19"/>
    <w:rsid w:val="00AD12E1"/>
    <w:rsid w:val="00AD1D47"/>
    <w:rsid w:val="00AD38A3"/>
    <w:rsid w:val="00AE07D0"/>
    <w:rsid w:val="00AE779C"/>
    <w:rsid w:val="00B05129"/>
    <w:rsid w:val="00B067AC"/>
    <w:rsid w:val="00B07D43"/>
    <w:rsid w:val="00B15714"/>
    <w:rsid w:val="00B216E1"/>
    <w:rsid w:val="00B404FD"/>
    <w:rsid w:val="00B52C21"/>
    <w:rsid w:val="00B55A92"/>
    <w:rsid w:val="00B6501A"/>
    <w:rsid w:val="00B735DA"/>
    <w:rsid w:val="00B94A26"/>
    <w:rsid w:val="00BA6657"/>
    <w:rsid w:val="00BB14A4"/>
    <w:rsid w:val="00BB364E"/>
    <w:rsid w:val="00BE6881"/>
    <w:rsid w:val="00C0012E"/>
    <w:rsid w:val="00C26E81"/>
    <w:rsid w:val="00C32AD0"/>
    <w:rsid w:val="00C54015"/>
    <w:rsid w:val="00C71497"/>
    <w:rsid w:val="00C86483"/>
    <w:rsid w:val="00CD31AB"/>
    <w:rsid w:val="00CD7F69"/>
    <w:rsid w:val="00CF0C45"/>
    <w:rsid w:val="00CF0F04"/>
    <w:rsid w:val="00D0449C"/>
    <w:rsid w:val="00D160AD"/>
    <w:rsid w:val="00D16935"/>
    <w:rsid w:val="00D16F96"/>
    <w:rsid w:val="00D17820"/>
    <w:rsid w:val="00D17AA5"/>
    <w:rsid w:val="00D23236"/>
    <w:rsid w:val="00D31F68"/>
    <w:rsid w:val="00D5506F"/>
    <w:rsid w:val="00D7477A"/>
    <w:rsid w:val="00D9529A"/>
    <w:rsid w:val="00DB088F"/>
    <w:rsid w:val="00DB302D"/>
    <w:rsid w:val="00DD21AF"/>
    <w:rsid w:val="00E121AD"/>
    <w:rsid w:val="00E14634"/>
    <w:rsid w:val="00E46B22"/>
    <w:rsid w:val="00E51ECE"/>
    <w:rsid w:val="00E76C34"/>
    <w:rsid w:val="00EE26BC"/>
    <w:rsid w:val="00F0152C"/>
    <w:rsid w:val="00F0370F"/>
    <w:rsid w:val="00F055C3"/>
    <w:rsid w:val="00F23BA8"/>
    <w:rsid w:val="00F6171C"/>
    <w:rsid w:val="00F71BD3"/>
    <w:rsid w:val="00F737EF"/>
    <w:rsid w:val="00FB64D9"/>
    <w:rsid w:val="00FC46CF"/>
    <w:rsid w:val="00FD0E5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E654B-C44C-4754-9DDB-2B1B2E5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4B"/>
    <w:pPr>
      <w:spacing w:after="0" w:line="240" w:lineRule="auto"/>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C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1A"/>
    <w:rPr>
      <w:rFonts w:ascii="Segoe UI" w:eastAsia="Calibri" w:hAnsi="Segoe UI" w:cs="Segoe UI"/>
      <w:sz w:val="18"/>
      <w:szCs w:val="18"/>
    </w:rPr>
  </w:style>
  <w:style w:type="paragraph" w:styleId="Header">
    <w:name w:val="header"/>
    <w:basedOn w:val="Normal"/>
    <w:link w:val="HeaderChar"/>
    <w:uiPriority w:val="99"/>
    <w:unhideWhenUsed/>
    <w:rsid w:val="00C8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83"/>
    <w:rPr>
      <w:rFonts w:ascii="Calibri" w:eastAsia="Calibri" w:hAnsi="Calibri" w:cs="Times New Roman"/>
    </w:rPr>
  </w:style>
  <w:style w:type="paragraph" w:styleId="Footer">
    <w:name w:val="footer"/>
    <w:basedOn w:val="Normal"/>
    <w:link w:val="FooterChar"/>
    <w:uiPriority w:val="99"/>
    <w:unhideWhenUsed/>
    <w:rsid w:val="00C8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Danielle Nollett</cp:lastModifiedBy>
  <cp:revision>2</cp:revision>
  <cp:lastPrinted>2015-10-07T16:02:00Z</cp:lastPrinted>
  <dcterms:created xsi:type="dcterms:W3CDTF">2016-10-27T13:35:00Z</dcterms:created>
  <dcterms:modified xsi:type="dcterms:W3CDTF">2016-10-27T13:35:00Z</dcterms:modified>
</cp:coreProperties>
</file>