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2F12" w:rsidRDefault="00F22F12">
      <w:pPr>
        <w:rPr>
          <w:rFonts w:ascii="Times New Roman" w:eastAsia="Times New Roman" w:hAnsi="Times New Roman" w:cs="Times New Roman"/>
          <w:sz w:val="24"/>
          <w:szCs w:val="24"/>
        </w:rPr>
      </w:pPr>
      <w:bookmarkStart w:id="0" w:name="_GoBack"/>
      <w:bookmarkEnd w:id="0"/>
      <w:r>
        <w:rPr>
          <w:rFonts w:ascii="Tms Rmn" w:hAnsi="Tms Rmn"/>
          <w:noProof/>
          <w:sz w:val="24"/>
          <w:szCs w:val="24"/>
        </w:rPr>
        <w:drawing>
          <wp:inline distT="0" distB="0" distL="0" distR="0" wp14:anchorId="3C7FE232" wp14:editId="11156951">
            <wp:extent cx="2232827" cy="1047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32827" cy="1047750"/>
                    </a:xfrm>
                    <a:prstGeom prst="rect">
                      <a:avLst/>
                    </a:prstGeom>
                    <a:noFill/>
                    <a:ln>
                      <a:noFill/>
                    </a:ln>
                  </pic:spPr>
                </pic:pic>
              </a:graphicData>
            </a:graphic>
          </wp:inline>
        </w:drawing>
      </w:r>
    </w:p>
    <w:p w:rsidR="007F5354" w:rsidRPr="00350ECF" w:rsidRDefault="00A92856" w:rsidP="007F5354">
      <w:pPr>
        <w:jc w:val="center"/>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u w:val="single"/>
        </w:rPr>
        <w:t>Peermont</w:t>
      </w:r>
      <w:r w:rsidR="007F5354" w:rsidRPr="00350ECF">
        <w:rPr>
          <w:rFonts w:ascii="Times New Roman" w:eastAsia="Times New Roman" w:hAnsi="Times New Roman" w:cs="Times New Roman"/>
          <w:b/>
          <w:sz w:val="36"/>
          <w:szCs w:val="36"/>
          <w:u w:val="single"/>
        </w:rPr>
        <w:t xml:space="preserve"> </w:t>
      </w:r>
      <w:r w:rsidR="008D1A3C" w:rsidRPr="00350ECF">
        <w:rPr>
          <w:rFonts w:ascii="Times New Roman" w:eastAsia="Times New Roman" w:hAnsi="Times New Roman" w:cs="Times New Roman"/>
          <w:b/>
          <w:sz w:val="36"/>
          <w:szCs w:val="36"/>
          <w:u w:val="single"/>
        </w:rPr>
        <w:t xml:space="preserve">Project </w:t>
      </w:r>
      <w:r w:rsidR="0026581F">
        <w:rPr>
          <w:rFonts w:ascii="Times New Roman" w:eastAsia="Times New Roman" w:hAnsi="Times New Roman" w:cs="Times New Roman"/>
          <w:b/>
          <w:sz w:val="36"/>
          <w:szCs w:val="36"/>
          <w:u w:val="single"/>
        </w:rPr>
        <w:t xml:space="preserve">– Transmission Lines </w:t>
      </w:r>
      <w:r w:rsidR="008D1A3C" w:rsidRPr="00350ECF">
        <w:rPr>
          <w:rFonts w:ascii="Times New Roman" w:eastAsia="Times New Roman" w:hAnsi="Times New Roman" w:cs="Times New Roman"/>
          <w:b/>
          <w:sz w:val="36"/>
          <w:szCs w:val="36"/>
          <w:u w:val="single"/>
        </w:rPr>
        <w:t>Fact Sheet</w:t>
      </w:r>
    </w:p>
    <w:p w:rsidR="00D266B2" w:rsidRDefault="003567D5" w:rsidP="00A02324">
      <w:pPr>
        <w:jc w:val="both"/>
      </w:pPr>
      <w:r>
        <w:rPr>
          <w:b/>
        </w:rPr>
        <w:t xml:space="preserve">Project Need: </w:t>
      </w:r>
      <w:r w:rsidR="007C0801">
        <w:t>The surrounding</w:t>
      </w:r>
      <w:r w:rsidR="00470ECE" w:rsidRPr="003218A3">
        <w:t xml:space="preserve"> area has grown substantially in the last several years and has caused the existing substation </w:t>
      </w:r>
      <w:r w:rsidR="007C0801">
        <w:t xml:space="preserve">and transmission lines </w:t>
      </w:r>
      <w:r w:rsidR="00C8529D" w:rsidRPr="003218A3">
        <w:t xml:space="preserve">serving this area </w:t>
      </w:r>
      <w:r w:rsidR="00470ECE" w:rsidRPr="003218A3">
        <w:t xml:space="preserve">to be near </w:t>
      </w:r>
      <w:r w:rsidR="005B3076">
        <w:t>their</w:t>
      </w:r>
      <w:r w:rsidR="00FC3A1A">
        <w:t xml:space="preserve"> load capacity. </w:t>
      </w:r>
      <w:r w:rsidR="007C0801">
        <w:t xml:space="preserve">The existing </w:t>
      </w:r>
      <w:r w:rsidR="002673F7">
        <w:t xml:space="preserve">23kV </w:t>
      </w:r>
      <w:r w:rsidR="007C0801">
        <w:t xml:space="preserve">Peermont </w:t>
      </w:r>
      <w:r w:rsidR="00470ECE" w:rsidRPr="003218A3">
        <w:t xml:space="preserve">substation </w:t>
      </w:r>
      <w:r w:rsidR="005B3076">
        <w:t>must</w:t>
      </w:r>
      <w:r w:rsidR="00470ECE" w:rsidRPr="003218A3">
        <w:t xml:space="preserve"> be </w:t>
      </w:r>
      <w:r w:rsidR="007C0801">
        <w:t>re-</w:t>
      </w:r>
      <w:r w:rsidR="00470ECE" w:rsidRPr="003218A3">
        <w:t xml:space="preserve">built </w:t>
      </w:r>
      <w:r w:rsidR="002673F7">
        <w:t xml:space="preserve">at 69kV </w:t>
      </w:r>
      <w:r w:rsidR="00470ECE" w:rsidRPr="003218A3">
        <w:t xml:space="preserve">to </w:t>
      </w:r>
      <w:r w:rsidR="007C0801">
        <w:t>accommodate this</w:t>
      </w:r>
      <w:r w:rsidR="00470ECE" w:rsidRPr="003218A3">
        <w:t xml:space="preserve"> load</w:t>
      </w:r>
      <w:r w:rsidR="00370DA4" w:rsidRPr="003218A3">
        <w:t xml:space="preserve"> </w:t>
      </w:r>
      <w:r w:rsidR="007C0801">
        <w:t xml:space="preserve">growth </w:t>
      </w:r>
      <w:r w:rsidR="00370DA4" w:rsidRPr="003218A3">
        <w:t>and to allow for continued</w:t>
      </w:r>
      <w:r w:rsidR="00C8529D" w:rsidRPr="003218A3">
        <w:t xml:space="preserve"> growth in the area</w:t>
      </w:r>
      <w:r w:rsidR="00FC3A1A">
        <w:t xml:space="preserve">. </w:t>
      </w:r>
      <w:r w:rsidR="007C24F0" w:rsidRPr="003218A3">
        <w:t xml:space="preserve">The </w:t>
      </w:r>
      <w:r w:rsidR="007C24F0">
        <w:t xml:space="preserve">new substation </w:t>
      </w:r>
      <w:r w:rsidR="007C24F0" w:rsidRPr="003218A3">
        <w:t xml:space="preserve">will benefit </w:t>
      </w:r>
      <w:r w:rsidR="007C24F0">
        <w:t xml:space="preserve">the entire 7-mile Island and areas surrounding the causeways to the mainland.  </w:t>
      </w:r>
    </w:p>
    <w:p w:rsidR="00256441" w:rsidRDefault="007C0801" w:rsidP="00A02324">
      <w:pPr>
        <w:jc w:val="both"/>
      </w:pPr>
      <w:r>
        <w:t>Upgrades will also be completed on</w:t>
      </w:r>
      <w:r w:rsidR="00C8529D" w:rsidRPr="003218A3">
        <w:t xml:space="preserve"> our existing tra</w:t>
      </w:r>
      <w:r w:rsidR="00B01106">
        <w:t>nsmission and distribution lines</w:t>
      </w:r>
      <w:r w:rsidR="00C8529D" w:rsidRPr="003218A3">
        <w:t xml:space="preserve">, which will connect to the </w:t>
      </w:r>
      <w:r>
        <w:t xml:space="preserve">new </w:t>
      </w:r>
      <w:r w:rsidR="00C8529D" w:rsidRPr="003218A3">
        <w:t xml:space="preserve">substation.  </w:t>
      </w:r>
      <w:r w:rsidR="002673F7">
        <w:t xml:space="preserve">We will be upgrading the existing 23kV transmission lines to new 69kV transmission lines in accordance with </w:t>
      </w:r>
      <w:r w:rsidR="00B01106">
        <w:t>new standard steel pole</w:t>
      </w:r>
      <w:r w:rsidR="00A02324">
        <w:t xml:space="preserve"> design</w:t>
      </w:r>
      <w:r w:rsidR="00B01106">
        <w:t xml:space="preserve">s </w:t>
      </w:r>
      <w:r w:rsidR="002673F7">
        <w:t xml:space="preserve">required across </w:t>
      </w:r>
      <w:r w:rsidR="00B01106">
        <w:t xml:space="preserve">the </w:t>
      </w:r>
      <w:r w:rsidR="00A02324">
        <w:t>Atlantic City Electric</w:t>
      </w:r>
      <w:r w:rsidR="002673F7">
        <w:t xml:space="preserve"> service territory</w:t>
      </w:r>
      <w:r w:rsidR="00256441">
        <w:t>.</w:t>
      </w:r>
    </w:p>
    <w:p w:rsidR="00975EE9" w:rsidRDefault="00A77C6A" w:rsidP="00A02324">
      <w:pPr>
        <w:jc w:val="both"/>
      </w:pPr>
      <w:r>
        <w:t>Over</w:t>
      </w:r>
      <w:r w:rsidR="00256441">
        <w:t xml:space="preserve"> the last several years, </w:t>
      </w:r>
      <w:r>
        <w:t>our customers have</w:t>
      </w:r>
      <w:r w:rsidR="00256441">
        <w:t xml:space="preserve"> experienced weather events that we never </w:t>
      </w:r>
      <w:r w:rsidR="00975EE9">
        <w:t xml:space="preserve">witnessed before:  the blizzards of 2010, Derecho, Hurricane Sandy, and the March 2013 </w:t>
      </w:r>
      <w:r w:rsidR="00DF427E">
        <w:t>w</w:t>
      </w:r>
      <w:r w:rsidR="00975EE9">
        <w:t xml:space="preserve">ind </w:t>
      </w:r>
      <w:r w:rsidR="00DF427E">
        <w:t>s</w:t>
      </w:r>
      <w:r w:rsidR="00975EE9">
        <w:t>torm</w:t>
      </w:r>
      <w:r w:rsidR="00DF427E">
        <w:t xml:space="preserve">.  </w:t>
      </w:r>
      <w:r>
        <w:t>The March 2013 w</w:t>
      </w:r>
      <w:r w:rsidR="00DF427E">
        <w:t xml:space="preserve">ind storm had sustained 50mph winds for many hours </w:t>
      </w:r>
      <w:r w:rsidR="00975EE9">
        <w:t>that knocked 19 transmission poles</w:t>
      </w:r>
      <w:r w:rsidR="00DF427E">
        <w:t xml:space="preserve"> down</w:t>
      </w:r>
      <w:r w:rsidR="00975EE9">
        <w:t xml:space="preserve"> along Stone Harbor Boulevard </w:t>
      </w:r>
      <w:r w:rsidR="006E5A43">
        <w:t>which led to unplanned outages</w:t>
      </w:r>
      <w:r w:rsidR="00256441">
        <w:t xml:space="preserve">. </w:t>
      </w:r>
      <w:r w:rsidR="00DF427E">
        <w:t xml:space="preserve"> To avoid future damage to our transmission poles, w</w:t>
      </w:r>
      <w:r w:rsidR="00EC3DC4">
        <w:t>e</w:t>
      </w:r>
      <w:r w:rsidR="00256441">
        <w:t xml:space="preserve"> </w:t>
      </w:r>
      <w:r w:rsidR="006E5A43">
        <w:t>are taking</w:t>
      </w:r>
      <w:r w:rsidR="00256441">
        <w:t xml:space="preserve"> a proactive approach by installing new</w:t>
      </w:r>
      <w:r w:rsidR="00975EE9">
        <w:t xml:space="preserve"> transmission</w:t>
      </w:r>
      <w:r w:rsidR="00256441">
        <w:t xml:space="preserve"> poles that can withstand 120 mph winds</w:t>
      </w:r>
      <w:r w:rsidR="002673F7">
        <w:t>.</w:t>
      </w:r>
      <w:r w:rsidR="00256441">
        <w:t xml:space="preserve"> </w:t>
      </w:r>
      <w:r w:rsidR="002673F7">
        <w:t xml:space="preserve"> </w:t>
      </w:r>
    </w:p>
    <w:p w:rsidR="00D266B2" w:rsidRDefault="00EC3DC4" w:rsidP="00A02324">
      <w:pPr>
        <w:jc w:val="both"/>
      </w:pPr>
      <w:r>
        <w:t>The transmission portion</w:t>
      </w:r>
      <w:r w:rsidR="00975EE9">
        <w:t xml:space="preserve"> of this project</w:t>
      </w:r>
      <w:r>
        <w:t xml:space="preserve"> w</w:t>
      </w:r>
      <w:r w:rsidR="00B01106">
        <w:t>ill replace wood poles with galvanized steel poles on the 7-mile Island and causeways leading to the island to</w:t>
      </w:r>
      <w:r w:rsidR="00125F22">
        <w:t xml:space="preserve"> protect against corrosion</w:t>
      </w:r>
      <w:r w:rsidR="00B01106">
        <w:t xml:space="preserve"> </w:t>
      </w:r>
      <w:r w:rsidR="00125F22">
        <w:t xml:space="preserve">from the salt air and also to </w:t>
      </w:r>
      <w:r w:rsidR="00B01106">
        <w:t xml:space="preserve">blend with the area environment.  </w:t>
      </w:r>
      <w:r w:rsidR="0026581F">
        <w:t xml:space="preserve">The new galvanized steel poles will be approximately 70 feet tall and will be designed to minimize impact on local migratory birds in the area.  </w:t>
      </w:r>
      <w:r w:rsidR="00B01106">
        <w:t>On the mainland, wood poles will be replaced with weathered steel poles to blend with the area environment.</w:t>
      </w:r>
      <w:r w:rsidR="0026581F">
        <w:t xml:space="preserve"> </w:t>
      </w:r>
    </w:p>
    <w:p w:rsidR="00C8529D" w:rsidRPr="003218A3" w:rsidRDefault="002673F7" w:rsidP="00A02324">
      <w:pPr>
        <w:jc w:val="both"/>
      </w:pPr>
      <w:r>
        <w:t>In summary, t</w:t>
      </w:r>
      <w:r w:rsidR="007C0801">
        <w:t xml:space="preserve">hese improvements will provide an upgraded network serving the immediate area and increased reliability for our customers.  </w:t>
      </w:r>
    </w:p>
    <w:p w:rsidR="000B2F8B" w:rsidRPr="003218A3" w:rsidRDefault="008D1A3C" w:rsidP="00A02324">
      <w:pPr>
        <w:jc w:val="both"/>
      </w:pPr>
      <w:r w:rsidRPr="003218A3">
        <w:rPr>
          <w:b/>
        </w:rPr>
        <w:t xml:space="preserve">Project Location:  </w:t>
      </w:r>
      <w:r w:rsidRPr="003218A3">
        <w:t xml:space="preserve">The </w:t>
      </w:r>
      <w:r w:rsidR="00A61F0C">
        <w:t xml:space="preserve">majority of the rebuilt transmission and distribution lines will follow the current routes on the island as they exist today.  The new </w:t>
      </w:r>
      <w:r w:rsidRPr="003218A3">
        <w:t xml:space="preserve">substation will be located at </w:t>
      </w:r>
      <w:r w:rsidR="007C0801">
        <w:t xml:space="preserve">the current Peermont Substation property at </w:t>
      </w:r>
      <w:r w:rsidR="00626612" w:rsidRPr="00626612">
        <w:t>271</w:t>
      </w:r>
      <w:r w:rsidR="00626612">
        <w:t xml:space="preserve"> 61</w:t>
      </w:r>
      <w:r w:rsidR="00626612" w:rsidRPr="00626612">
        <w:rPr>
          <w:vertAlign w:val="superscript"/>
        </w:rPr>
        <w:t>st</w:t>
      </w:r>
      <w:r w:rsidR="00626612">
        <w:t xml:space="preserve"> </w:t>
      </w:r>
      <w:r w:rsidR="00626612" w:rsidRPr="00626612">
        <w:t>Street</w:t>
      </w:r>
      <w:r w:rsidR="0084069E">
        <w:t xml:space="preserve"> in </w:t>
      </w:r>
      <w:r w:rsidR="00626612" w:rsidRPr="00626612">
        <w:t>Avalon</w:t>
      </w:r>
      <w:r w:rsidR="00E74323">
        <w:t xml:space="preserve">. </w:t>
      </w:r>
      <w:r w:rsidR="00B01106">
        <w:t xml:space="preserve">The surrounding transmission and distribution lines extend to the </w:t>
      </w:r>
      <w:r w:rsidR="002C6434">
        <w:t xml:space="preserve">boroughs </w:t>
      </w:r>
      <w:r w:rsidR="00B01106">
        <w:t>of Avalon</w:t>
      </w:r>
      <w:r w:rsidR="002C6434">
        <w:t xml:space="preserve"> and</w:t>
      </w:r>
      <w:r w:rsidR="00B01106">
        <w:t xml:space="preserve"> Stone Harbor and </w:t>
      </w:r>
      <w:r w:rsidR="002C6434">
        <w:t xml:space="preserve">to </w:t>
      </w:r>
      <w:r w:rsidR="00B01106">
        <w:t>Middle</w:t>
      </w:r>
      <w:r w:rsidR="002C6434">
        <w:t xml:space="preserve"> Township</w:t>
      </w:r>
      <w:r w:rsidR="00B01106">
        <w:t>.</w:t>
      </w:r>
    </w:p>
    <w:p w:rsidR="000B2F8B" w:rsidRPr="003218A3" w:rsidRDefault="00FC3A1A" w:rsidP="00A02324">
      <w:pPr>
        <w:jc w:val="both"/>
        <w:rPr>
          <w:b/>
        </w:rPr>
      </w:pPr>
      <w:r>
        <w:rPr>
          <w:b/>
        </w:rPr>
        <w:t xml:space="preserve">Project Approvals: </w:t>
      </w:r>
      <w:r w:rsidR="000B2F8B" w:rsidRPr="003218A3">
        <w:t>The project</w:t>
      </w:r>
      <w:r w:rsidR="002B2DB3">
        <w:t xml:space="preserve"> design is near completion</w:t>
      </w:r>
      <w:r w:rsidR="00A02324">
        <w:t xml:space="preserve">. </w:t>
      </w:r>
      <w:r w:rsidR="00B01106">
        <w:t>Our transmission line upgrades require a Waterfront Development permit, Coastal Wetlands Permit and a Tidelands License which will be o</w:t>
      </w:r>
      <w:r w:rsidR="00A02324">
        <w:t>b</w:t>
      </w:r>
      <w:r w:rsidR="00390F9F">
        <w:t xml:space="preserve">tained from the NJDEP. </w:t>
      </w:r>
      <w:r w:rsidR="00B01106">
        <w:t>Authorization from the U</w:t>
      </w:r>
      <w:r w:rsidR="00A02324">
        <w:t>.</w:t>
      </w:r>
      <w:r w:rsidR="00B01106">
        <w:t>S</w:t>
      </w:r>
      <w:r w:rsidR="00A02324">
        <w:t>.</w:t>
      </w:r>
      <w:r w:rsidR="00B01106">
        <w:t xml:space="preserve"> Army Corps of Engineers is </w:t>
      </w:r>
      <w:r w:rsidR="00A02324">
        <w:t xml:space="preserve">also </w:t>
      </w:r>
      <w:r w:rsidR="00B01106">
        <w:t>required and will be obtained prior to construction.</w:t>
      </w:r>
    </w:p>
    <w:p w:rsidR="00FC4B5A" w:rsidRPr="00FC4B5A" w:rsidRDefault="00FC4B5A" w:rsidP="00A02324">
      <w:pPr>
        <w:jc w:val="both"/>
      </w:pPr>
      <w:r w:rsidRPr="00FC4B5A">
        <w:rPr>
          <w:b/>
        </w:rPr>
        <w:t xml:space="preserve">Storm Restoration:  </w:t>
      </w:r>
      <w:r w:rsidRPr="00FC4B5A">
        <w:t xml:space="preserve">While we cannot guarantee that you will not have another power outage, </w:t>
      </w:r>
      <w:r w:rsidR="0056657F">
        <w:t xml:space="preserve">the new </w:t>
      </w:r>
      <w:r w:rsidRPr="00FC4B5A">
        <w:t xml:space="preserve">substation </w:t>
      </w:r>
      <w:r w:rsidR="0056657F">
        <w:t xml:space="preserve">and </w:t>
      </w:r>
      <w:r w:rsidR="00B01106">
        <w:t xml:space="preserve">upgraded </w:t>
      </w:r>
      <w:r w:rsidR="0056657F">
        <w:t xml:space="preserve">transmission lines </w:t>
      </w:r>
      <w:r w:rsidR="00A02324">
        <w:t>will help us</w:t>
      </w:r>
      <w:r w:rsidR="00B01106">
        <w:t xml:space="preserve"> lower the risk of outages due to high winds, lightning, animal contacts, vehicle accidents or other factors.  </w:t>
      </w:r>
      <w:r w:rsidR="0056657F">
        <w:t>Contingency plans will be in place in the event we have any outages on the existing network until the upgrades can be completed.</w:t>
      </w:r>
    </w:p>
    <w:p w:rsidR="0026581F" w:rsidRDefault="008D1A3C" w:rsidP="00A02324">
      <w:pPr>
        <w:jc w:val="both"/>
      </w:pPr>
      <w:r w:rsidRPr="003218A3">
        <w:rPr>
          <w:b/>
        </w:rPr>
        <w:t xml:space="preserve">Construction Information:  </w:t>
      </w:r>
      <w:r w:rsidR="00C8529D" w:rsidRPr="003218A3">
        <w:t>Following receipt of approvals,</w:t>
      </w:r>
      <w:r w:rsidR="0026581F">
        <w:t xml:space="preserve"> </w:t>
      </w:r>
      <w:r w:rsidR="00DB360A" w:rsidRPr="00DB360A">
        <w:t xml:space="preserve">preliminary construction work will commence in </w:t>
      </w:r>
      <w:r w:rsidR="00975EE9">
        <w:t>February</w:t>
      </w:r>
      <w:r w:rsidR="00DB360A" w:rsidRPr="00DB360A">
        <w:t xml:space="preserve"> 2015</w:t>
      </w:r>
      <w:r w:rsidR="00DB360A">
        <w:t xml:space="preserve"> through mid-May 2015, with a suspension of construction during summer 2015.  Major </w:t>
      </w:r>
      <w:r w:rsidR="00985F02">
        <w:t xml:space="preserve">construction </w:t>
      </w:r>
      <w:r w:rsidR="00DB360A">
        <w:t xml:space="preserve">will then </w:t>
      </w:r>
      <w:r w:rsidR="00DB360A">
        <w:lastRenderedPageBreak/>
        <w:t>occ</w:t>
      </w:r>
      <w:r w:rsidR="00DF7F38" w:rsidRPr="003218A3">
        <w:t xml:space="preserve">ur from </w:t>
      </w:r>
      <w:r w:rsidR="00B01106">
        <w:t>mid-</w:t>
      </w:r>
      <w:r w:rsidR="002673F7">
        <w:t xml:space="preserve">September </w:t>
      </w:r>
      <w:r w:rsidR="0026581F">
        <w:t xml:space="preserve">2015 </w:t>
      </w:r>
      <w:r w:rsidR="00C8529D" w:rsidRPr="003218A3">
        <w:t xml:space="preserve">until </w:t>
      </w:r>
      <w:r w:rsidR="00B01106">
        <w:t>mid-</w:t>
      </w:r>
      <w:r w:rsidR="002673F7">
        <w:t>May</w:t>
      </w:r>
      <w:r w:rsidR="008F1D29">
        <w:t xml:space="preserve"> </w:t>
      </w:r>
      <w:r w:rsidR="0026581F">
        <w:t>2016</w:t>
      </w:r>
      <w:r w:rsidR="00C8529D" w:rsidRPr="003218A3">
        <w:t>.</w:t>
      </w:r>
      <w:r w:rsidR="00E56CB4">
        <w:t xml:space="preserve"> </w:t>
      </w:r>
      <w:r w:rsidR="005B3076">
        <w:t xml:space="preserve">Construction </w:t>
      </w:r>
      <w:r w:rsidR="00B01106">
        <w:t xml:space="preserve">is scheduled to </w:t>
      </w:r>
      <w:r w:rsidR="005B3076">
        <w:t xml:space="preserve">occur during the daytime </w:t>
      </w:r>
      <w:r w:rsidR="002673F7">
        <w:t>and the majority of the work will be completed in the off season</w:t>
      </w:r>
      <w:r w:rsidRPr="003218A3">
        <w:t>.</w:t>
      </w:r>
      <w:r w:rsidR="00E56CB4">
        <w:t xml:space="preserve"> </w:t>
      </w:r>
      <w:r w:rsidR="0026581F">
        <w:t xml:space="preserve"> </w:t>
      </w:r>
    </w:p>
    <w:p w:rsidR="008D1A3C" w:rsidRDefault="008D1A3C" w:rsidP="00A02324">
      <w:pPr>
        <w:jc w:val="both"/>
        <w:rPr>
          <w:color w:val="000000" w:themeColor="text1"/>
        </w:rPr>
      </w:pPr>
      <w:r w:rsidRPr="003218A3">
        <w:rPr>
          <w:b/>
          <w:color w:val="000000" w:themeColor="text1"/>
        </w:rPr>
        <w:t xml:space="preserve">Facility Safety:  </w:t>
      </w:r>
      <w:r w:rsidR="00C8529D" w:rsidRPr="003218A3">
        <w:rPr>
          <w:color w:val="000000" w:themeColor="text1"/>
        </w:rPr>
        <w:t>Safety is a core v</w:t>
      </w:r>
      <w:r w:rsidR="00FC3A1A">
        <w:rPr>
          <w:color w:val="000000" w:themeColor="text1"/>
        </w:rPr>
        <w:t xml:space="preserve">alue at Atlantic City Electric. </w:t>
      </w:r>
      <w:r w:rsidR="00C8529D" w:rsidRPr="003218A3">
        <w:rPr>
          <w:color w:val="000000" w:themeColor="text1"/>
        </w:rPr>
        <w:t xml:space="preserve">Atlantic City Electric owns and safely operates </w:t>
      </w:r>
      <w:r w:rsidR="005E028D">
        <w:rPr>
          <w:color w:val="000000" w:themeColor="text1"/>
        </w:rPr>
        <w:t xml:space="preserve">over a </w:t>
      </w:r>
      <w:r w:rsidR="000B2F8B" w:rsidRPr="003218A3">
        <w:rPr>
          <w:color w:val="000000" w:themeColor="text1"/>
        </w:rPr>
        <w:t xml:space="preserve">hundred </w:t>
      </w:r>
      <w:r w:rsidR="00C8529D" w:rsidRPr="003218A3">
        <w:rPr>
          <w:color w:val="000000" w:themeColor="text1"/>
        </w:rPr>
        <w:t>substations across our service territory without any adverse impact on residents’ health.</w:t>
      </w:r>
      <w:r w:rsidR="00E56CB4">
        <w:rPr>
          <w:color w:val="000000" w:themeColor="text1"/>
        </w:rPr>
        <w:t xml:space="preserve"> </w:t>
      </w:r>
      <w:r w:rsidRPr="003218A3">
        <w:rPr>
          <w:color w:val="000000" w:themeColor="text1"/>
        </w:rPr>
        <w:t xml:space="preserve">The </w:t>
      </w:r>
      <w:r w:rsidR="00B01106">
        <w:rPr>
          <w:color w:val="000000" w:themeColor="text1"/>
        </w:rPr>
        <w:t xml:space="preserve">substation </w:t>
      </w:r>
      <w:r w:rsidRPr="003218A3">
        <w:rPr>
          <w:color w:val="000000" w:themeColor="text1"/>
        </w:rPr>
        <w:t xml:space="preserve">site will be </w:t>
      </w:r>
      <w:r w:rsidR="00B01106">
        <w:rPr>
          <w:color w:val="000000" w:themeColor="text1"/>
        </w:rPr>
        <w:t xml:space="preserve">an </w:t>
      </w:r>
      <w:r w:rsidRPr="003218A3">
        <w:rPr>
          <w:color w:val="000000" w:themeColor="text1"/>
        </w:rPr>
        <w:t xml:space="preserve">enclosed </w:t>
      </w:r>
      <w:r w:rsidR="00B01106">
        <w:rPr>
          <w:color w:val="000000" w:themeColor="text1"/>
        </w:rPr>
        <w:t xml:space="preserve">structure with </w:t>
      </w:r>
      <w:r w:rsidRPr="003218A3">
        <w:rPr>
          <w:color w:val="000000" w:themeColor="text1"/>
        </w:rPr>
        <w:t xml:space="preserve">security </w:t>
      </w:r>
      <w:r w:rsidR="00B01106">
        <w:rPr>
          <w:color w:val="000000" w:themeColor="text1"/>
        </w:rPr>
        <w:t xml:space="preserve">measures </w:t>
      </w:r>
      <w:r w:rsidRPr="003218A3">
        <w:rPr>
          <w:color w:val="000000" w:themeColor="text1"/>
        </w:rPr>
        <w:t xml:space="preserve">and will be continuously monitored and periodically inspected. </w:t>
      </w:r>
      <w:r w:rsidR="00B01106">
        <w:rPr>
          <w:color w:val="000000" w:themeColor="text1"/>
        </w:rPr>
        <w:t xml:space="preserve"> </w:t>
      </w:r>
      <w:r w:rsidRPr="003218A3">
        <w:rPr>
          <w:color w:val="000000" w:themeColor="text1"/>
        </w:rPr>
        <w:t xml:space="preserve">As </w:t>
      </w:r>
      <w:r w:rsidR="00B01106">
        <w:rPr>
          <w:color w:val="000000" w:themeColor="text1"/>
        </w:rPr>
        <w:t xml:space="preserve">is practice </w:t>
      </w:r>
      <w:r w:rsidRPr="003218A3">
        <w:rPr>
          <w:color w:val="000000" w:themeColor="text1"/>
        </w:rPr>
        <w:t xml:space="preserve">with the hundreds of existing substations across our territory, we will provide access for the local fire department and we will work to help local firefighters become familiar with our facility. </w:t>
      </w:r>
    </w:p>
    <w:p w:rsidR="00925309" w:rsidRPr="003218A3" w:rsidRDefault="008D1A3C" w:rsidP="00A02324">
      <w:pPr>
        <w:jc w:val="both"/>
        <w:rPr>
          <w:color w:val="000000" w:themeColor="text1"/>
        </w:rPr>
      </w:pPr>
      <w:r w:rsidRPr="003218A3">
        <w:rPr>
          <w:b/>
          <w:color w:val="000000" w:themeColor="text1"/>
        </w:rPr>
        <w:t>Traffic</w:t>
      </w:r>
      <w:r w:rsidR="00D266B2">
        <w:rPr>
          <w:b/>
          <w:color w:val="000000" w:themeColor="text1"/>
        </w:rPr>
        <w:t xml:space="preserve">:  </w:t>
      </w:r>
      <w:r w:rsidR="0023581A" w:rsidRPr="003218A3">
        <w:rPr>
          <w:color w:val="000000" w:themeColor="text1"/>
        </w:rPr>
        <w:t>There will be personnel with equipment construct</w:t>
      </w:r>
      <w:r w:rsidR="00EC7DA9">
        <w:rPr>
          <w:color w:val="000000" w:themeColor="text1"/>
        </w:rPr>
        <w:t>ing the substation and transmission lines</w:t>
      </w:r>
      <w:r w:rsidR="0023581A" w:rsidRPr="003218A3">
        <w:rPr>
          <w:color w:val="000000" w:themeColor="text1"/>
        </w:rPr>
        <w:t xml:space="preserve">, but we will plan the work and coordinate with the </w:t>
      </w:r>
      <w:r w:rsidR="00C6524A">
        <w:rPr>
          <w:color w:val="000000" w:themeColor="text1"/>
        </w:rPr>
        <w:t>B</w:t>
      </w:r>
      <w:r w:rsidR="00993588">
        <w:rPr>
          <w:color w:val="000000" w:themeColor="text1"/>
        </w:rPr>
        <w:t xml:space="preserve">orough </w:t>
      </w:r>
      <w:r w:rsidR="00B01106">
        <w:rPr>
          <w:color w:val="000000" w:themeColor="text1"/>
        </w:rPr>
        <w:t xml:space="preserve">of Avalon </w:t>
      </w:r>
      <w:r w:rsidR="0023581A" w:rsidRPr="003218A3">
        <w:rPr>
          <w:color w:val="000000" w:themeColor="text1"/>
        </w:rPr>
        <w:t>to minimize disruptions or inconveniences to residents.</w:t>
      </w:r>
      <w:r w:rsidR="00C6524A">
        <w:rPr>
          <w:color w:val="000000" w:themeColor="text1"/>
        </w:rPr>
        <w:t xml:space="preserve"> </w:t>
      </w:r>
      <w:r w:rsidR="00B01106">
        <w:rPr>
          <w:color w:val="000000" w:themeColor="text1"/>
        </w:rPr>
        <w:t xml:space="preserve">Some of our transmission and distribution line upgrades will require daytime roadwork </w:t>
      </w:r>
      <w:r w:rsidR="003B598D">
        <w:rPr>
          <w:color w:val="000000" w:themeColor="text1"/>
        </w:rPr>
        <w:t>but we do plan to minimize disruptions and complete this roadwork in a prompt and timely fashion.</w:t>
      </w:r>
    </w:p>
    <w:p w:rsidR="001168D3" w:rsidRDefault="008D1A3C" w:rsidP="00A02324">
      <w:pPr>
        <w:jc w:val="both"/>
      </w:pPr>
      <w:r w:rsidRPr="003218A3">
        <w:rPr>
          <w:b/>
        </w:rPr>
        <w:t xml:space="preserve">Project Updates:  </w:t>
      </w:r>
      <w:r w:rsidR="003B598D">
        <w:t>Ronnie Town</w:t>
      </w:r>
      <w:r w:rsidR="00505F94" w:rsidRPr="003218A3">
        <w:t>,</w:t>
      </w:r>
      <w:r w:rsidR="00DE27FA" w:rsidRPr="003218A3">
        <w:t xml:space="preserve"> our public affairs manager on the project</w:t>
      </w:r>
      <w:r w:rsidR="00505F94" w:rsidRPr="003218A3">
        <w:t>,</w:t>
      </w:r>
      <w:r w:rsidR="00DE27FA" w:rsidRPr="003218A3">
        <w:t xml:space="preserve"> will coordinate with </w:t>
      </w:r>
      <w:r w:rsidR="003B598D">
        <w:t xml:space="preserve">all </w:t>
      </w:r>
      <w:r w:rsidR="00505F94" w:rsidRPr="003218A3">
        <w:t>public</w:t>
      </w:r>
      <w:r w:rsidR="00DE27FA" w:rsidRPr="003218A3">
        <w:t xml:space="preserve"> </w:t>
      </w:r>
      <w:r w:rsidR="00E56CB4">
        <w:t xml:space="preserve">officials. </w:t>
      </w:r>
      <w:r w:rsidR="003B598D">
        <w:t>O</w:t>
      </w:r>
      <w:r w:rsidR="00DE27FA" w:rsidRPr="003218A3">
        <w:t xml:space="preserve">ur </w:t>
      </w:r>
      <w:r w:rsidR="003B598D">
        <w:t xml:space="preserve">project team of engineers, planners and environmental experts </w:t>
      </w:r>
      <w:r w:rsidR="00DE27FA" w:rsidRPr="003218A3">
        <w:t xml:space="preserve">will </w:t>
      </w:r>
      <w:r w:rsidR="003B598D">
        <w:t xml:space="preserve">also </w:t>
      </w:r>
      <w:r w:rsidR="00DE27FA" w:rsidRPr="003218A3">
        <w:t>be availabl</w:t>
      </w:r>
      <w:r w:rsidR="00505F94" w:rsidRPr="003218A3">
        <w:t xml:space="preserve">e should </w:t>
      </w:r>
      <w:r w:rsidR="003B598D">
        <w:t xml:space="preserve">any questions </w:t>
      </w:r>
      <w:r w:rsidR="00505F94" w:rsidRPr="003218A3">
        <w:t xml:space="preserve">arise that </w:t>
      </w:r>
      <w:r w:rsidR="003B598D">
        <w:t xml:space="preserve">Ronnie </w:t>
      </w:r>
      <w:r w:rsidR="00A02324">
        <w:t xml:space="preserve">cannot answer. </w:t>
      </w:r>
      <w:r w:rsidR="00DE27FA" w:rsidRPr="003218A3">
        <w:t xml:space="preserve">Please contact </w:t>
      </w:r>
      <w:r w:rsidR="003B598D">
        <w:t xml:space="preserve">Ronnie </w:t>
      </w:r>
      <w:r w:rsidR="00505F94" w:rsidRPr="003218A3">
        <w:t xml:space="preserve">at </w:t>
      </w:r>
      <w:r w:rsidR="00DF7F38" w:rsidRPr="003218A3">
        <w:t>609-</w:t>
      </w:r>
      <w:r w:rsidR="003B598D">
        <w:t>463-3805</w:t>
      </w:r>
      <w:r w:rsidR="00D043C6">
        <w:t xml:space="preserve"> or</w:t>
      </w:r>
      <w:r w:rsidR="00A02324">
        <w:t xml:space="preserve"> </w:t>
      </w:r>
      <w:r w:rsidR="00D043C6" w:rsidRPr="00D043C6">
        <w:rPr>
          <w:color w:val="0000FF"/>
          <w:u w:val="single"/>
        </w:rPr>
        <w:t>veronica.town@atlantic</w:t>
      </w:r>
      <w:r w:rsidR="003567D5">
        <w:rPr>
          <w:color w:val="0000FF"/>
          <w:u w:val="single"/>
        </w:rPr>
        <w:t>c</w:t>
      </w:r>
      <w:r w:rsidR="00D043C6" w:rsidRPr="00D043C6">
        <w:rPr>
          <w:color w:val="0000FF"/>
          <w:u w:val="single"/>
        </w:rPr>
        <w:t>ityelectric.com</w:t>
      </w:r>
      <w:r w:rsidR="00D043C6">
        <w:t xml:space="preserve"> </w:t>
      </w:r>
      <w:r w:rsidR="006E2262">
        <w:t>with any questions.</w:t>
      </w:r>
      <w:r w:rsidR="00D043C6">
        <w:t xml:space="preserve"> </w:t>
      </w:r>
    </w:p>
    <w:p w:rsidR="007C0801" w:rsidRPr="00522033" w:rsidRDefault="007C0801" w:rsidP="00522033">
      <w:pPr>
        <w:spacing w:line="240" w:lineRule="auto"/>
        <w:rPr>
          <w:rFonts w:cstheme="minorHAnsi"/>
          <w:b/>
        </w:rPr>
      </w:pPr>
      <w:proofErr w:type="spellStart"/>
      <w:r w:rsidRPr="007C0801">
        <w:rPr>
          <w:rFonts w:ascii="Times New Roman" w:hAnsi="Times New Roman" w:cs="Times New Roman"/>
          <w:b/>
          <w:sz w:val="36"/>
          <w:szCs w:val="36"/>
          <w:u w:val="single"/>
        </w:rPr>
        <w:t>Peermont</w:t>
      </w:r>
      <w:proofErr w:type="spellEnd"/>
      <w:r w:rsidRPr="007C0801">
        <w:rPr>
          <w:rFonts w:ascii="Times New Roman" w:hAnsi="Times New Roman" w:cs="Times New Roman"/>
          <w:b/>
          <w:sz w:val="36"/>
          <w:szCs w:val="36"/>
          <w:u w:val="single"/>
        </w:rPr>
        <w:t xml:space="preserve"> Project Area of Benefit</w:t>
      </w:r>
      <w:r w:rsidR="00522033">
        <w:rPr>
          <w:rFonts w:ascii="Times New Roman" w:hAnsi="Times New Roman" w:cs="Times New Roman"/>
          <w:b/>
          <w:sz w:val="36"/>
          <w:szCs w:val="36"/>
          <w:u w:val="single"/>
        </w:rPr>
        <w:br/>
      </w:r>
      <w:r w:rsidR="00522033">
        <w:rPr>
          <w:rFonts w:cstheme="minorHAnsi"/>
          <w:b/>
        </w:rPr>
        <w:br/>
      </w:r>
      <w:r w:rsidR="00522033" w:rsidRPr="00F8209E">
        <w:rPr>
          <w:rFonts w:cstheme="minorHAnsi"/>
          <w:b/>
          <w:color w:val="FF0000"/>
        </w:rPr>
        <w:t>Red – Primary Area of Benefit</w:t>
      </w:r>
      <w:r w:rsidR="00522033" w:rsidRPr="00F8209E">
        <w:rPr>
          <w:rFonts w:cstheme="minorHAnsi"/>
          <w:b/>
          <w:color w:val="FF0000"/>
        </w:rPr>
        <w:br/>
      </w:r>
      <w:r w:rsidR="00522033" w:rsidRPr="00F8209E">
        <w:rPr>
          <w:rFonts w:cstheme="minorHAnsi"/>
          <w:b/>
          <w:color w:val="548DD4" w:themeColor="text2" w:themeTint="99"/>
        </w:rPr>
        <w:t xml:space="preserve">Blue – Supplemental Area of Benefit </w:t>
      </w:r>
      <w:r w:rsidRPr="003B598D">
        <w:rPr>
          <w:rFonts w:ascii="Times New Roman" w:hAnsi="Times New Roman" w:cs="Times New Roman"/>
          <w:b/>
          <w:sz w:val="16"/>
          <w:szCs w:val="16"/>
          <w:u w:val="single"/>
        </w:rPr>
        <w:br/>
      </w:r>
      <w:r w:rsidR="003567D5">
        <w:rPr>
          <w:noProof/>
          <w:sz w:val="24"/>
          <w:szCs w:val="24"/>
        </w:rPr>
        <w:drawing>
          <wp:inline distT="0" distB="0" distL="0" distR="0" wp14:anchorId="4F6D4D9F" wp14:editId="2F47BEA7">
            <wp:extent cx="5608320" cy="4790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C82.tmp"/>
                    <pic:cNvPicPr/>
                  </pic:nvPicPr>
                  <pic:blipFill>
                    <a:blip r:embed="rId6">
                      <a:extLst>
                        <a:ext uri="{28A0092B-C50C-407E-A947-70E740481C1C}">
                          <a14:useLocalDpi xmlns:a14="http://schemas.microsoft.com/office/drawing/2010/main" val="0"/>
                        </a:ext>
                      </a:extLst>
                    </a:blip>
                    <a:stretch>
                      <a:fillRect/>
                    </a:stretch>
                  </pic:blipFill>
                  <pic:spPr>
                    <a:xfrm>
                      <a:off x="0" y="0"/>
                      <a:ext cx="5611280" cy="4793018"/>
                    </a:xfrm>
                    <a:prstGeom prst="rect">
                      <a:avLst/>
                    </a:prstGeom>
                  </pic:spPr>
                </pic:pic>
              </a:graphicData>
            </a:graphic>
          </wp:inline>
        </w:drawing>
      </w:r>
    </w:p>
    <w:sectPr w:rsidR="007C0801" w:rsidRPr="00522033" w:rsidSect="003218A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354"/>
    <w:rsid w:val="0006562B"/>
    <w:rsid w:val="000B2F8B"/>
    <w:rsid w:val="000C57A4"/>
    <w:rsid w:val="000D6F18"/>
    <w:rsid w:val="000F0B38"/>
    <w:rsid w:val="001168D3"/>
    <w:rsid w:val="00125F22"/>
    <w:rsid w:val="00144E89"/>
    <w:rsid w:val="00151C4B"/>
    <w:rsid w:val="00157540"/>
    <w:rsid w:val="001B25B7"/>
    <w:rsid w:val="001C1A0F"/>
    <w:rsid w:val="001C2E75"/>
    <w:rsid w:val="001D5328"/>
    <w:rsid w:val="0023581A"/>
    <w:rsid w:val="00252878"/>
    <w:rsid w:val="00256441"/>
    <w:rsid w:val="0026581F"/>
    <w:rsid w:val="002673F7"/>
    <w:rsid w:val="002B2DB3"/>
    <w:rsid w:val="002C6434"/>
    <w:rsid w:val="002D2DE2"/>
    <w:rsid w:val="003218A3"/>
    <w:rsid w:val="00350ECF"/>
    <w:rsid w:val="00351973"/>
    <w:rsid w:val="003567D5"/>
    <w:rsid w:val="00370DA4"/>
    <w:rsid w:val="00373A49"/>
    <w:rsid w:val="00390F9F"/>
    <w:rsid w:val="003B598D"/>
    <w:rsid w:val="003E2DA4"/>
    <w:rsid w:val="003E3982"/>
    <w:rsid w:val="003F67DE"/>
    <w:rsid w:val="00421C79"/>
    <w:rsid w:val="004328AF"/>
    <w:rsid w:val="00470ECE"/>
    <w:rsid w:val="004A0732"/>
    <w:rsid w:val="004C69F2"/>
    <w:rsid w:val="004E0912"/>
    <w:rsid w:val="004E4F57"/>
    <w:rsid w:val="00505F94"/>
    <w:rsid w:val="00515F3B"/>
    <w:rsid w:val="00522033"/>
    <w:rsid w:val="0053002B"/>
    <w:rsid w:val="005454DC"/>
    <w:rsid w:val="0056657F"/>
    <w:rsid w:val="005B3076"/>
    <w:rsid w:val="005E028D"/>
    <w:rsid w:val="005E5D7D"/>
    <w:rsid w:val="005F6F3C"/>
    <w:rsid w:val="006213A4"/>
    <w:rsid w:val="00626612"/>
    <w:rsid w:val="006B3884"/>
    <w:rsid w:val="006E2262"/>
    <w:rsid w:val="006E5A43"/>
    <w:rsid w:val="00700580"/>
    <w:rsid w:val="00714146"/>
    <w:rsid w:val="00743CA8"/>
    <w:rsid w:val="00776D8E"/>
    <w:rsid w:val="007C0801"/>
    <w:rsid w:val="007C24F0"/>
    <w:rsid w:val="007F5354"/>
    <w:rsid w:val="008328FC"/>
    <w:rsid w:val="0084069E"/>
    <w:rsid w:val="008D1A3C"/>
    <w:rsid w:val="008D75BA"/>
    <w:rsid w:val="008F1D29"/>
    <w:rsid w:val="00911CDA"/>
    <w:rsid w:val="009160D0"/>
    <w:rsid w:val="00924ED2"/>
    <w:rsid w:val="00925309"/>
    <w:rsid w:val="00943DBA"/>
    <w:rsid w:val="00954BD3"/>
    <w:rsid w:val="00975EE9"/>
    <w:rsid w:val="00981BE4"/>
    <w:rsid w:val="00985F02"/>
    <w:rsid w:val="00993588"/>
    <w:rsid w:val="00A02324"/>
    <w:rsid w:val="00A07960"/>
    <w:rsid w:val="00A61F0C"/>
    <w:rsid w:val="00A77C6A"/>
    <w:rsid w:val="00A80871"/>
    <w:rsid w:val="00A92856"/>
    <w:rsid w:val="00AA0F2D"/>
    <w:rsid w:val="00AA73EC"/>
    <w:rsid w:val="00AC4EFB"/>
    <w:rsid w:val="00AD6931"/>
    <w:rsid w:val="00AE5CFD"/>
    <w:rsid w:val="00B01106"/>
    <w:rsid w:val="00B15042"/>
    <w:rsid w:val="00B234A2"/>
    <w:rsid w:val="00B6176E"/>
    <w:rsid w:val="00B7428E"/>
    <w:rsid w:val="00BC17A6"/>
    <w:rsid w:val="00BE2A58"/>
    <w:rsid w:val="00C0537D"/>
    <w:rsid w:val="00C6524A"/>
    <w:rsid w:val="00C8529D"/>
    <w:rsid w:val="00CA18A7"/>
    <w:rsid w:val="00D043C6"/>
    <w:rsid w:val="00D12D4A"/>
    <w:rsid w:val="00D266B2"/>
    <w:rsid w:val="00D30D11"/>
    <w:rsid w:val="00D35C32"/>
    <w:rsid w:val="00D42397"/>
    <w:rsid w:val="00D74848"/>
    <w:rsid w:val="00D87CC0"/>
    <w:rsid w:val="00DB360A"/>
    <w:rsid w:val="00DB5111"/>
    <w:rsid w:val="00DC7C31"/>
    <w:rsid w:val="00DE278C"/>
    <w:rsid w:val="00DE27FA"/>
    <w:rsid w:val="00DF427E"/>
    <w:rsid w:val="00DF7F38"/>
    <w:rsid w:val="00E04E9E"/>
    <w:rsid w:val="00E05217"/>
    <w:rsid w:val="00E2049C"/>
    <w:rsid w:val="00E56CB4"/>
    <w:rsid w:val="00E74323"/>
    <w:rsid w:val="00E75348"/>
    <w:rsid w:val="00EC3DC4"/>
    <w:rsid w:val="00EC7DA9"/>
    <w:rsid w:val="00ED02C7"/>
    <w:rsid w:val="00EF27D3"/>
    <w:rsid w:val="00F22F12"/>
    <w:rsid w:val="00F53E3E"/>
    <w:rsid w:val="00F8209E"/>
    <w:rsid w:val="00F91DAD"/>
    <w:rsid w:val="00FA4B50"/>
    <w:rsid w:val="00FC1149"/>
    <w:rsid w:val="00FC3A1A"/>
    <w:rsid w:val="00FC4B5A"/>
    <w:rsid w:val="00FD691A"/>
    <w:rsid w:val="00FD75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261ACE-4FBE-4390-A585-CDB5104D2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27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27FA"/>
    <w:rPr>
      <w:rFonts w:ascii="Tahoma" w:hAnsi="Tahoma" w:cs="Tahoma"/>
      <w:sz w:val="16"/>
      <w:szCs w:val="16"/>
    </w:rPr>
  </w:style>
  <w:style w:type="character" w:styleId="Hyperlink">
    <w:name w:val="Hyperlink"/>
    <w:basedOn w:val="DefaultParagraphFont"/>
    <w:uiPriority w:val="99"/>
    <w:unhideWhenUsed/>
    <w:rsid w:val="00505F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m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706E4-6CF0-48EC-AC1D-E19CE8AC7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736</Words>
  <Characters>4197</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Pepco Holdings, Inc</Company>
  <LinksUpToDate>false</LinksUpToDate>
  <CharactersWithSpaces>4924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Lendel Jones</dc:creator>
  <cp:lastModifiedBy>Scott Wahl</cp:lastModifiedBy>
  <cp:revision>2</cp:revision>
  <cp:lastPrinted>2015-02-10T19:55:00Z</cp:lastPrinted>
  <dcterms:created xsi:type="dcterms:W3CDTF">2015-02-12T14:13:00Z</dcterms:created>
  <dcterms:modified xsi:type="dcterms:W3CDTF">2015-02-12T14:13:00Z</dcterms:modified>
</cp:coreProperties>
</file>