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45A" w:rsidRDefault="001B745A" w:rsidP="001B745A">
      <w:pPr>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951287" cy="4667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lon Blue Logo 2013 (320x15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4610" cy="473261"/>
                    </a:xfrm>
                    <a:prstGeom prst="rect">
                      <a:avLst/>
                    </a:prstGeom>
                  </pic:spPr>
                </pic:pic>
              </a:graphicData>
            </a:graphic>
          </wp:inline>
        </w:drawing>
      </w:r>
    </w:p>
    <w:p w:rsidR="0038351B" w:rsidRDefault="001B745A">
      <w:pPr>
        <w:rPr>
          <w:rFonts w:ascii="Times New Roman" w:hAnsi="Times New Roman" w:cs="Times New Roman"/>
        </w:rPr>
      </w:pPr>
      <w:r>
        <w:rPr>
          <w:rFonts w:ascii="Times New Roman" w:hAnsi="Times New Roman" w:cs="Times New Roman"/>
        </w:rPr>
        <w:t>October 30</w:t>
      </w:r>
      <w:r w:rsidR="0038351B">
        <w:rPr>
          <w:rFonts w:ascii="Times New Roman" w:hAnsi="Times New Roman" w:cs="Times New Roman"/>
        </w:rPr>
        <w:t>, 2014</w:t>
      </w:r>
    </w:p>
    <w:p w:rsidR="0038351B" w:rsidRDefault="0038351B">
      <w:pPr>
        <w:rPr>
          <w:rFonts w:ascii="Times New Roman" w:hAnsi="Times New Roman" w:cs="Times New Roman"/>
        </w:rPr>
      </w:pPr>
      <w:r>
        <w:rPr>
          <w:rFonts w:ascii="Times New Roman" w:hAnsi="Times New Roman" w:cs="Times New Roman"/>
        </w:rPr>
        <w:t>Dear Property Owner:</w:t>
      </w:r>
    </w:p>
    <w:p w:rsidR="0038351B" w:rsidRDefault="0038351B">
      <w:pPr>
        <w:rPr>
          <w:rFonts w:ascii="Times New Roman" w:hAnsi="Times New Roman" w:cs="Times New Roman"/>
        </w:rPr>
      </w:pPr>
      <w:r>
        <w:rPr>
          <w:rFonts w:ascii="Times New Roman" w:hAnsi="Times New Roman" w:cs="Times New Roman"/>
        </w:rPr>
        <w:t xml:space="preserve">This letter is to inform you that the Borough of Avalon, through the participation of the New Jersey Department of Transportation and Middle Township, Cape May County, is planning to dredge several </w:t>
      </w:r>
      <w:proofErr w:type="gramStart"/>
      <w:r>
        <w:rPr>
          <w:rFonts w:ascii="Times New Roman" w:hAnsi="Times New Roman" w:cs="Times New Roman"/>
        </w:rPr>
        <w:t>back bay</w:t>
      </w:r>
      <w:proofErr w:type="gramEnd"/>
      <w:r>
        <w:rPr>
          <w:rFonts w:ascii="Times New Roman" w:hAnsi="Times New Roman" w:cs="Times New Roman"/>
        </w:rPr>
        <w:t xml:space="preserve"> waterways maintained by the Borough, the State of New Jersey, and the Township of Middle.  This wo</w:t>
      </w:r>
      <w:r w:rsidR="00BD5CB7">
        <w:rPr>
          <w:rFonts w:ascii="Times New Roman" w:hAnsi="Times New Roman" w:cs="Times New Roman"/>
        </w:rPr>
        <w:t>rk is scheduled to begin in mid to late November</w:t>
      </w:r>
      <w:r>
        <w:rPr>
          <w:rFonts w:ascii="Times New Roman" w:hAnsi="Times New Roman" w:cs="Times New Roman"/>
        </w:rPr>
        <w:t>, 2014</w:t>
      </w:r>
      <w:r w:rsidR="00BD5CB7">
        <w:rPr>
          <w:rFonts w:ascii="Times New Roman" w:hAnsi="Times New Roman" w:cs="Times New Roman"/>
        </w:rPr>
        <w:t xml:space="preserve"> in Princeton Harbor</w:t>
      </w:r>
      <w:r>
        <w:rPr>
          <w:rFonts w:ascii="Times New Roman" w:hAnsi="Times New Roman" w:cs="Times New Roman"/>
        </w:rPr>
        <w:t xml:space="preserve"> and conclude in either the fall, 2015 or fall, 2016. </w:t>
      </w:r>
      <w:r w:rsidR="007341A7" w:rsidRPr="00BD5CB7">
        <w:rPr>
          <w:rFonts w:ascii="Times New Roman" w:hAnsi="Times New Roman" w:cs="Times New Roman"/>
        </w:rPr>
        <w:t>The date of completion is dependent upon a number of factors none of which are within the control of either Avalon or Middle Township.</w:t>
      </w:r>
      <w:r>
        <w:rPr>
          <w:rFonts w:ascii="Times New Roman" w:hAnsi="Times New Roman" w:cs="Times New Roman"/>
        </w:rPr>
        <w:t xml:space="preserve">  Due to various seasonal restrictions, dredging may only occur between September 15</w:t>
      </w:r>
      <w:r w:rsidRPr="0038351B">
        <w:rPr>
          <w:rFonts w:ascii="Times New Roman" w:hAnsi="Times New Roman" w:cs="Times New Roman"/>
          <w:vertAlign w:val="superscript"/>
        </w:rPr>
        <w:t>th</w:t>
      </w:r>
      <w:r>
        <w:rPr>
          <w:rFonts w:ascii="Times New Roman" w:hAnsi="Times New Roman" w:cs="Times New Roman"/>
        </w:rPr>
        <w:t xml:space="preserve"> and December 31</w:t>
      </w:r>
      <w:r w:rsidRPr="0038351B">
        <w:rPr>
          <w:rFonts w:ascii="Times New Roman" w:hAnsi="Times New Roman" w:cs="Times New Roman"/>
          <w:vertAlign w:val="superscript"/>
        </w:rPr>
        <w:t>st</w:t>
      </w:r>
      <w:r>
        <w:rPr>
          <w:rFonts w:ascii="Times New Roman" w:hAnsi="Times New Roman" w:cs="Times New Roman"/>
        </w:rPr>
        <w:t xml:space="preserve"> of each calendar year.  At the Wednesday, October 22</w:t>
      </w:r>
      <w:r w:rsidRPr="0038351B">
        <w:rPr>
          <w:rFonts w:ascii="Times New Roman" w:hAnsi="Times New Roman" w:cs="Times New Roman"/>
          <w:vertAlign w:val="superscript"/>
        </w:rPr>
        <w:t>nd</w:t>
      </w:r>
      <w:r>
        <w:rPr>
          <w:rFonts w:ascii="Times New Roman" w:hAnsi="Times New Roman" w:cs="Times New Roman"/>
        </w:rPr>
        <w:t xml:space="preserve"> meeting of the Avalon Borough Council, Co</w:t>
      </w:r>
      <w:r w:rsidR="00BD5CB7">
        <w:rPr>
          <w:rFonts w:ascii="Times New Roman" w:hAnsi="Times New Roman" w:cs="Times New Roman"/>
        </w:rPr>
        <w:t>uncil awarded a contract to Mobile Dredging and Pumping Co., of Chester, Pennsylvania</w:t>
      </w:r>
      <w:r>
        <w:rPr>
          <w:rFonts w:ascii="Times New Roman" w:hAnsi="Times New Roman" w:cs="Times New Roman"/>
        </w:rPr>
        <w:t xml:space="preserve">.  </w:t>
      </w:r>
    </w:p>
    <w:p w:rsidR="0038351B" w:rsidRDefault="0038351B">
      <w:pPr>
        <w:rPr>
          <w:rFonts w:ascii="Times New Roman" w:hAnsi="Times New Roman" w:cs="Times New Roman"/>
        </w:rPr>
      </w:pPr>
      <w:r>
        <w:rPr>
          <w:rFonts w:ascii="Times New Roman" w:hAnsi="Times New Roman" w:cs="Times New Roman"/>
        </w:rPr>
        <w:t xml:space="preserve">Since the </w:t>
      </w:r>
      <w:r w:rsidR="00C8383C">
        <w:rPr>
          <w:rFonts w:ascii="Times New Roman" w:hAnsi="Times New Roman" w:cs="Times New Roman"/>
        </w:rPr>
        <w:t xml:space="preserve">dredging company will be performing work in </w:t>
      </w:r>
      <w:r w:rsidR="00456FCC">
        <w:rPr>
          <w:rFonts w:ascii="Times New Roman" w:hAnsi="Times New Roman" w:cs="Times New Roman"/>
        </w:rPr>
        <w:t>the channel adjacent to your property, you will be able to make independent arrangements with the dredging company to dredge your boat slip.  As you may be aware, the dredging of private slips is normally a very costly and time-consuming process due to stringent environmental regulations, sediment sampling, dredged material disposal, etc.  However, the Borough has arranged to include the area of private slips in their permits from both the New Jersey Department of Environmental Protection and the United States Army Corps of Engineers, and is also performing the required sediment sampling to cover this work.  That will you give you the opportunity to dredge your slips under the Borough’s permits for a fraction of the normal cost.  The price that you pay the contractor to dredge your slip is based on many factors, including but not limited to the volume of material to be dredged and the accessibility of the slip.  We encourage you to consider the dredging of your slip since this opportunity may not arise in the near future.</w:t>
      </w:r>
    </w:p>
    <w:p w:rsidR="00456FCC" w:rsidRPr="00BD5CB7" w:rsidRDefault="00456FCC">
      <w:pPr>
        <w:rPr>
          <w:rFonts w:ascii="Times New Roman" w:hAnsi="Times New Roman" w:cs="Times New Roman"/>
          <w:b/>
        </w:rPr>
      </w:pPr>
      <w:r>
        <w:rPr>
          <w:rFonts w:ascii="Times New Roman" w:hAnsi="Times New Roman" w:cs="Times New Roman"/>
        </w:rPr>
        <w:t xml:space="preserve">If your house is on Princeton Harbor, it is incumbent for you to make arrangements </w:t>
      </w:r>
      <w:r w:rsidRPr="00BD5CB7">
        <w:rPr>
          <w:rFonts w:ascii="Times New Roman" w:hAnsi="Times New Roman" w:cs="Times New Roman"/>
          <w:u w:val="single"/>
        </w:rPr>
        <w:t>immediately</w:t>
      </w:r>
      <w:r>
        <w:rPr>
          <w:rFonts w:ascii="Times New Roman" w:hAnsi="Times New Roman" w:cs="Times New Roman"/>
        </w:rPr>
        <w:t xml:space="preserve"> w</w:t>
      </w:r>
      <w:r w:rsidR="00BD5CB7">
        <w:rPr>
          <w:rFonts w:ascii="Times New Roman" w:hAnsi="Times New Roman" w:cs="Times New Roman"/>
        </w:rPr>
        <w:t>ith Mobile</w:t>
      </w:r>
      <w:r>
        <w:rPr>
          <w:rFonts w:ascii="Times New Roman" w:hAnsi="Times New Roman" w:cs="Times New Roman"/>
        </w:rPr>
        <w:t xml:space="preserve"> Dredging</w:t>
      </w:r>
      <w:r w:rsidR="00BD5CB7">
        <w:rPr>
          <w:rFonts w:ascii="Times New Roman" w:hAnsi="Times New Roman" w:cs="Times New Roman"/>
        </w:rPr>
        <w:t xml:space="preserve"> &amp; Pumping</w:t>
      </w:r>
      <w:r>
        <w:rPr>
          <w:rFonts w:ascii="Times New Roman" w:hAnsi="Times New Roman" w:cs="Times New Roman"/>
        </w:rPr>
        <w:t xml:space="preserve"> Company for your slip.</w:t>
      </w:r>
      <w:r w:rsidR="00BD5CB7">
        <w:rPr>
          <w:rFonts w:ascii="Times New Roman" w:hAnsi="Times New Roman" w:cs="Times New Roman"/>
        </w:rPr>
        <w:t xml:space="preserve">  You can reach them at (610) 497-9500</w:t>
      </w:r>
      <w:r>
        <w:rPr>
          <w:rFonts w:ascii="Times New Roman" w:hAnsi="Times New Roman" w:cs="Times New Roman"/>
        </w:rPr>
        <w:t xml:space="preserve">.  The contractor will work with the Borough of Avalon on a dredging schedule for the remainder of the project area; that schedule will be updated on </w:t>
      </w:r>
      <w:hyperlink r:id="rId5" w:history="1">
        <w:r w:rsidRPr="008D6252">
          <w:rPr>
            <w:rStyle w:val="Hyperlink"/>
            <w:rFonts w:ascii="Times New Roman" w:hAnsi="Times New Roman" w:cs="Times New Roman"/>
          </w:rPr>
          <w:t>www.avalonboro.net</w:t>
        </w:r>
      </w:hyperlink>
      <w:r>
        <w:rPr>
          <w:rFonts w:ascii="Times New Roman" w:hAnsi="Times New Roman" w:cs="Times New Roman"/>
        </w:rPr>
        <w:t xml:space="preserve">.  The contractor will only dredge private slips while work is being done on an adjacent channel or reach, and will not return to dredge slips at a later date.  If you choose to have your slip dredged, you must </w:t>
      </w:r>
      <w:r w:rsidR="00D23154">
        <w:rPr>
          <w:rFonts w:ascii="Times New Roman" w:hAnsi="Times New Roman" w:cs="Times New Roman"/>
        </w:rPr>
        <w:t>complete the enclosed release form</w:t>
      </w:r>
      <w:r w:rsidR="00BD5CB7">
        <w:rPr>
          <w:rFonts w:ascii="Times New Roman" w:hAnsi="Times New Roman" w:cs="Times New Roman"/>
        </w:rPr>
        <w:t>, access agreement, and provide a $300 payment to the Borough of Avalon for mandatory pre- and post-dredge surveys of your slip</w:t>
      </w:r>
      <w:r w:rsidR="00D23154">
        <w:rPr>
          <w:rFonts w:ascii="Times New Roman" w:hAnsi="Times New Roman" w:cs="Times New Roman"/>
        </w:rPr>
        <w:t>.</w:t>
      </w:r>
      <w:r w:rsidR="007341A7">
        <w:rPr>
          <w:rFonts w:ascii="Times New Roman" w:hAnsi="Times New Roman" w:cs="Times New Roman"/>
        </w:rPr>
        <w:t xml:space="preserve"> </w:t>
      </w:r>
      <w:r w:rsidR="007341A7" w:rsidRPr="00BD5CB7">
        <w:rPr>
          <w:rFonts w:ascii="Times New Roman" w:hAnsi="Times New Roman" w:cs="Times New Roman"/>
          <w:b/>
        </w:rPr>
        <w:t xml:space="preserve">The Borough of Avalon </w:t>
      </w:r>
      <w:r w:rsidR="007341A7" w:rsidRPr="00BD5CB7">
        <w:rPr>
          <w:rFonts w:ascii="Times New Roman" w:hAnsi="Times New Roman" w:cs="Times New Roman"/>
          <w:b/>
          <w:u w:val="single"/>
        </w:rPr>
        <w:t xml:space="preserve">MUST </w:t>
      </w:r>
      <w:r w:rsidR="00BD5CB7">
        <w:rPr>
          <w:rFonts w:ascii="Times New Roman" w:hAnsi="Times New Roman" w:cs="Times New Roman"/>
          <w:b/>
        </w:rPr>
        <w:t>be in receipt of these completed forms/escrow check</w:t>
      </w:r>
      <w:r w:rsidR="007341A7" w:rsidRPr="00BD5CB7">
        <w:rPr>
          <w:rFonts w:ascii="Times New Roman" w:hAnsi="Times New Roman" w:cs="Times New Roman"/>
          <w:b/>
        </w:rPr>
        <w:t xml:space="preserve"> </w:t>
      </w:r>
      <w:r w:rsidR="007341A7" w:rsidRPr="00BD5CB7">
        <w:rPr>
          <w:rFonts w:ascii="Times New Roman" w:hAnsi="Times New Roman" w:cs="Times New Roman"/>
          <w:b/>
          <w:u w:val="single"/>
        </w:rPr>
        <w:t>BEFORE</w:t>
      </w:r>
      <w:r w:rsidR="007341A7" w:rsidRPr="00BD5CB7">
        <w:rPr>
          <w:rFonts w:ascii="Times New Roman" w:hAnsi="Times New Roman" w:cs="Times New Roman"/>
          <w:b/>
        </w:rPr>
        <w:t xml:space="preserve"> any dredging can begin on your slip.</w:t>
      </w:r>
    </w:p>
    <w:p w:rsidR="00D23154" w:rsidRDefault="00D23154">
      <w:pPr>
        <w:rPr>
          <w:rFonts w:ascii="Times New Roman" w:hAnsi="Times New Roman" w:cs="Times New Roman"/>
        </w:rPr>
      </w:pPr>
      <w:r>
        <w:rPr>
          <w:rFonts w:ascii="Times New Roman" w:hAnsi="Times New Roman" w:cs="Times New Roman"/>
        </w:rPr>
        <w:t>Should you have any questions or require additional information, please feel free to contact our office.</w:t>
      </w:r>
    </w:p>
    <w:p w:rsidR="00D23154" w:rsidRDefault="00D23154">
      <w:pPr>
        <w:rPr>
          <w:rFonts w:ascii="Times New Roman" w:hAnsi="Times New Roman" w:cs="Times New Roman"/>
        </w:rPr>
      </w:pPr>
      <w:r>
        <w:rPr>
          <w:rFonts w:ascii="Times New Roman" w:hAnsi="Times New Roman" w:cs="Times New Roman"/>
        </w:rPr>
        <w:t>Very truly yours,</w:t>
      </w:r>
    </w:p>
    <w:p w:rsidR="00D23154" w:rsidRDefault="00D23154">
      <w:pPr>
        <w:rPr>
          <w:rFonts w:ascii="Times New Roman" w:hAnsi="Times New Roman" w:cs="Times New Roman"/>
        </w:rPr>
      </w:pPr>
    </w:p>
    <w:p w:rsidR="00D23154" w:rsidRDefault="00BD5CB7">
      <w:pPr>
        <w:rPr>
          <w:rFonts w:ascii="Times New Roman" w:hAnsi="Times New Roman" w:cs="Times New Roman"/>
        </w:rPr>
      </w:pPr>
      <w:r>
        <w:rPr>
          <w:rFonts w:ascii="Times New Roman" w:hAnsi="Times New Roman" w:cs="Times New Roman"/>
        </w:rPr>
        <w:t>Scott Wahl, Avalon Borough Administrator</w:t>
      </w:r>
    </w:p>
    <w:p w:rsidR="0038351B" w:rsidRPr="001B745A" w:rsidRDefault="00BD5CB7">
      <w:pPr>
        <w:rPr>
          <w:rFonts w:ascii="Times New Roman" w:hAnsi="Times New Roman" w:cs="Times New Roman"/>
        </w:rPr>
      </w:pPr>
      <w:r>
        <w:rPr>
          <w:rFonts w:ascii="Times New Roman" w:hAnsi="Times New Roman" w:cs="Times New Roman"/>
        </w:rPr>
        <w:t>T 609.967-5917</w:t>
      </w:r>
      <w:r w:rsidR="001B745A">
        <w:rPr>
          <w:rFonts w:ascii="Times New Roman" w:hAnsi="Times New Roman" w:cs="Times New Roman"/>
        </w:rPr>
        <w:t xml:space="preserve">    </w:t>
      </w:r>
      <w:r>
        <w:rPr>
          <w:rFonts w:ascii="Times New Roman" w:hAnsi="Times New Roman" w:cs="Times New Roman"/>
        </w:rPr>
        <w:t>swahl@avalonboro.org</w:t>
      </w:r>
    </w:p>
    <w:sectPr w:rsidR="0038351B" w:rsidRPr="001B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1B"/>
    <w:rsid w:val="001210BC"/>
    <w:rsid w:val="001B745A"/>
    <w:rsid w:val="0038351B"/>
    <w:rsid w:val="00456FCC"/>
    <w:rsid w:val="00512559"/>
    <w:rsid w:val="007341A7"/>
    <w:rsid w:val="007449A6"/>
    <w:rsid w:val="00BD5CB7"/>
    <w:rsid w:val="00C8383C"/>
    <w:rsid w:val="00D2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53B60-CD3A-464E-9202-D006E7C5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FCC"/>
    <w:rPr>
      <w:color w:val="0563C1" w:themeColor="hyperlink"/>
      <w:u w:val="single"/>
    </w:rPr>
  </w:style>
  <w:style w:type="paragraph" w:styleId="BalloonText">
    <w:name w:val="Balloon Text"/>
    <w:basedOn w:val="Normal"/>
    <w:link w:val="BalloonTextChar"/>
    <w:uiPriority w:val="99"/>
    <w:semiHidden/>
    <w:unhideWhenUsed/>
    <w:rsid w:val="001B7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valonboro.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Wahl</dc:creator>
  <cp:keywords/>
  <dc:description/>
  <cp:lastModifiedBy>Scott Wahl</cp:lastModifiedBy>
  <cp:revision>2</cp:revision>
  <cp:lastPrinted>2014-10-29T17:44:00Z</cp:lastPrinted>
  <dcterms:created xsi:type="dcterms:W3CDTF">2014-10-30T18:58:00Z</dcterms:created>
  <dcterms:modified xsi:type="dcterms:W3CDTF">2014-10-30T18:58:00Z</dcterms:modified>
</cp:coreProperties>
</file>