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E8" w:rsidRDefault="00E806E8" w:rsidP="00255E27">
      <w:pPr>
        <w:pStyle w:val="NoSpacing"/>
        <w:rPr>
          <w:sz w:val="24"/>
          <w:szCs w:val="24"/>
        </w:rPr>
      </w:pPr>
      <w:bookmarkStart w:id="0" w:name="_GoBack"/>
      <w:bookmarkEnd w:id="0"/>
    </w:p>
    <w:p w:rsidR="00255E27" w:rsidRDefault="00255E27" w:rsidP="00255E27">
      <w:pPr>
        <w:pStyle w:val="NoSpacing"/>
        <w:rPr>
          <w:sz w:val="24"/>
          <w:szCs w:val="24"/>
        </w:rPr>
      </w:pPr>
    </w:p>
    <w:p w:rsidR="00255E27" w:rsidRDefault="00255E27" w:rsidP="00255E27">
      <w:pPr>
        <w:pStyle w:val="NoSpacing"/>
        <w:rPr>
          <w:sz w:val="24"/>
          <w:szCs w:val="24"/>
        </w:rPr>
      </w:pPr>
    </w:p>
    <w:p w:rsidR="00255E27" w:rsidRDefault="00255E27" w:rsidP="00255E27">
      <w:pPr>
        <w:pStyle w:val="NoSpacing"/>
        <w:jc w:val="center"/>
        <w:rPr>
          <w:b/>
          <w:sz w:val="24"/>
          <w:szCs w:val="24"/>
        </w:rPr>
      </w:pPr>
      <w:r>
        <w:rPr>
          <w:b/>
          <w:sz w:val="24"/>
          <w:szCs w:val="24"/>
        </w:rPr>
        <w:t>AVALON ENVIRONMENTAL COMMISSION</w:t>
      </w:r>
    </w:p>
    <w:p w:rsidR="00255E27" w:rsidRDefault="00255E27" w:rsidP="00255E27">
      <w:pPr>
        <w:pStyle w:val="NoSpacing"/>
        <w:jc w:val="center"/>
        <w:rPr>
          <w:b/>
          <w:sz w:val="24"/>
          <w:szCs w:val="24"/>
        </w:rPr>
      </w:pPr>
      <w:r>
        <w:rPr>
          <w:b/>
          <w:sz w:val="24"/>
          <w:szCs w:val="24"/>
        </w:rPr>
        <w:t>JULY 18, 2017 MEETING MINUTES</w:t>
      </w:r>
    </w:p>
    <w:p w:rsidR="00255E27" w:rsidRDefault="00255E27" w:rsidP="00255E27">
      <w:pPr>
        <w:pStyle w:val="NoSpacing"/>
        <w:jc w:val="center"/>
        <w:rPr>
          <w:b/>
          <w:sz w:val="24"/>
          <w:szCs w:val="24"/>
        </w:rPr>
      </w:pPr>
    </w:p>
    <w:p w:rsidR="00255E27" w:rsidRDefault="00255E27" w:rsidP="00255E27">
      <w:pPr>
        <w:pStyle w:val="NoSpacing"/>
        <w:rPr>
          <w:sz w:val="24"/>
          <w:szCs w:val="24"/>
        </w:rPr>
      </w:pPr>
      <w:r>
        <w:rPr>
          <w:sz w:val="24"/>
          <w:szCs w:val="24"/>
        </w:rPr>
        <w:t>The meeting was called to order at 4:05 pm by Chairman Reynolds.  Flag salute.  Roll call.</w:t>
      </w:r>
    </w:p>
    <w:p w:rsidR="00255E27" w:rsidRDefault="00255E27" w:rsidP="00255E27">
      <w:pPr>
        <w:pStyle w:val="NoSpacing"/>
        <w:rPr>
          <w:sz w:val="24"/>
          <w:szCs w:val="24"/>
        </w:rPr>
      </w:pPr>
    </w:p>
    <w:p w:rsidR="00255E27" w:rsidRDefault="00255E27" w:rsidP="00255E27">
      <w:pPr>
        <w:pStyle w:val="NoSpacing"/>
        <w:rPr>
          <w:sz w:val="24"/>
          <w:szCs w:val="24"/>
        </w:rPr>
      </w:pPr>
      <w:r>
        <w:rPr>
          <w:b/>
          <w:sz w:val="24"/>
          <w:szCs w:val="24"/>
        </w:rPr>
        <w:t xml:space="preserve">Present:  </w:t>
      </w:r>
      <w:r w:rsidR="00556796">
        <w:rPr>
          <w:sz w:val="24"/>
          <w:szCs w:val="24"/>
        </w:rPr>
        <w:t>Beth Tipping</w:t>
      </w:r>
      <w:r>
        <w:rPr>
          <w:sz w:val="24"/>
          <w:szCs w:val="24"/>
        </w:rPr>
        <w:t xml:space="preserve">, </w:t>
      </w:r>
      <w:proofErr w:type="spellStart"/>
      <w:r>
        <w:rPr>
          <w:sz w:val="24"/>
          <w:szCs w:val="24"/>
        </w:rPr>
        <w:t>Debanne</w:t>
      </w:r>
      <w:proofErr w:type="spellEnd"/>
      <w:r>
        <w:rPr>
          <w:sz w:val="24"/>
          <w:szCs w:val="24"/>
        </w:rPr>
        <w:t xml:space="preserve"> </w:t>
      </w:r>
      <w:proofErr w:type="spellStart"/>
      <w:r>
        <w:rPr>
          <w:sz w:val="24"/>
          <w:szCs w:val="24"/>
        </w:rPr>
        <w:t>Macaluso</w:t>
      </w:r>
      <w:proofErr w:type="spellEnd"/>
      <w:r>
        <w:rPr>
          <w:sz w:val="24"/>
          <w:szCs w:val="24"/>
        </w:rPr>
        <w:t>, Steve Malyszka, Brian Reynolds</w:t>
      </w:r>
    </w:p>
    <w:p w:rsidR="00556796" w:rsidRPr="00556796" w:rsidRDefault="00556796" w:rsidP="00255E27">
      <w:pPr>
        <w:pStyle w:val="NoSpacing"/>
        <w:rPr>
          <w:sz w:val="24"/>
          <w:szCs w:val="24"/>
        </w:rPr>
      </w:pPr>
      <w:r>
        <w:rPr>
          <w:b/>
          <w:sz w:val="24"/>
          <w:szCs w:val="24"/>
        </w:rPr>
        <w:t xml:space="preserve">Absent:  </w:t>
      </w:r>
      <w:r>
        <w:rPr>
          <w:sz w:val="24"/>
          <w:szCs w:val="24"/>
        </w:rPr>
        <w:t>Donna Rothman, Joe Dvorak, Kevin Coyle</w:t>
      </w:r>
    </w:p>
    <w:p w:rsidR="00556796" w:rsidRDefault="00556796" w:rsidP="00255E27">
      <w:pPr>
        <w:pStyle w:val="NoSpacing"/>
        <w:rPr>
          <w:sz w:val="24"/>
          <w:szCs w:val="24"/>
        </w:rPr>
      </w:pPr>
    </w:p>
    <w:p w:rsidR="00556796" w:rsidRDefault="00556796" w:rsidP="00255E27">
      <w:pPr>
        <w:pStyle w:val="NoSpacing"/>
        <w:rPr>
          <w:sz w:val="24"/>
          <w:szCs w:val="24"/>
        </w:rPr>
      </w:pPr>
      <w:r>
        <w:rPr>
          <w:sz w:val="24"/>
          <w:szCs w:val="24"/>
        </w:rPr>
        <w:t>A motion to approve the minutes of the June 20, 2017 meeting was made by Steve Malyszka and seconded by Beth Tipping.  Approved by all.</w:t>
      </w:r>
    </w:p>
    <w:p w:rsidR="00556796" w:rsidRDefault="00556796" w:rsidP="00255E27">
      <w:pPr>
        <w:pStyle w:val="NoSpacing"/>
        <w:rPr>
          <w:sz w:val="24"/>
          <w:szCs w:val="24"/>
        </w:rPr>
      </w:pPr>
    </w:p>
    <w:p w:rsidR="00556796" w:rsidRDefault="00556796" w:rsidP="00255E27">
      <w:pPr>
        <w:pStyle w:val="NoSpacing"/>
        <w:rPr>
          <w:sz w:val="24"/>
          <w:szCs w:val="24"/>
        </w:rPr>
      </w:pPr>
      <w:r>
        <w:rPr>
          <w:sz w:val="24"/>
          <w:szCs w:val="24"/>
        </w:rPr>
        <w:t xml:space="preserve">Steve brought the E.C. members up to date on the draft of the </w:t>
      </w:r>
      <w:proofErr w:type="spellStart"/>
      <w:r>
        <w:rPr>
          <w:sz w:val="24"/>
          <w:szCs w:val="24"/>
        </w:rPr>
        <w:t>Armacost</w:t>
      </w:r>
      <w:proofErr w:type="spellEnd"/>
      <w:r>
        <w:rPr>
          <w:sz w:val="24"/>
          <w:szCs w:val="24"/>
        </w:rPr>
        <w:t xml:space="preserve"> Park Committee report.  He complimented the Avalon Public Works Department for the clean-up work done in the playground area.  A few corrections were made to the draft.  It will be signed by the Committee members and sent to the Chairman for forwarding to the Borough.</w:t>
      </w:r>
    </w:p>
    <w:p w:rsidR="00556796" w:rsidRDefault="00556796" w:rsidP="00255E27">
      <w:pPr>
        <w:pStyle w:val="NoSpacing"/>
        <w:rPr>
          <w:sz w:val="24"/>
          <w:szCs w:val="24"/>
        </w:rPr>
      </w:pPr>
    </w:p>
    <w:p w:rsidR="00556796" w:rsidRDefault="00556796" w:rsidP="00255E27">
      <w:pPr>
        <w:pStyle w:val="NoSpacing"/>
        <w:rPr>
          <w:sz w:val="24"/>
          <w:szCs w:val="24"/>
        </w:rPr>
      </w:pPr>
      <w:r>
        <w:rPr>
          <w:sz w:val="24"/>
          <w:szCs w:val="24"/>
        </w:rPr>
        <w:t xml:space="preserve">The charter for the Tree Management Committee was revised.  The charter was approved.  The document will be forwarded to The Lomax Consulting Group for the final draft.   </w:t>
      </w:r>
    </w:p>
    <w:p w:rsidR="00556796" w:rsidRDefault="00556796" w:rsidP="00255E27">
      <w:pPr>
        <w:pStyle w:val="NoSpacing"/>
        <w:rPr>
          <w:sz w:val="24"/>
          <w:szCs w:val="24"/>
        </w:rPr>
      </w:pPr>
    </w:p>
    <w:p w:rsidR="00556796" w:rsidRDefault="00556796" w:rsidP="00255E27">
      <w:pPr>
        <w:pStyle w:val="NoSpacing"/>
        <w:rPr>
          <w:sz w:val="24"/>
          <w:szCs w:val="24"/>
        </w:rPr>
      </w:pPr>
      <w:r>
        <w:rPr>
          <w:sz w:val="24"/>
          <w:szCs w:val="24"/>
        </w:rPr>
        <w:t>Discussion of the plant research project in the dunes will be postponed until September.  The salt spray portion of the study will be carried out in 2018.  No berries will be taken from the tree in the dunes, only tree clippings will be taken.</w:t>
      </w:r>
    </w:p>
    <w:p w:rsidR="00556796" w:rsidRDefault="00556796" w:rsidP="00255E27">
      <w:pPr>
        <w:pStyle w:val="NoSpacing"/>
        <w:rPr>
          <w:sz w:val="24"/>
          <w:szCs w:val="24"/>
        </w:rPr>
      </w:pPr>
    </w:p>
    <w:p w:rsidR="00556796" w:rsidRDefault="00556796" w:rsidP="00255E27">
      <w:pPr>
        <w:pStyle w:val="NoSpacing"/>
        <w:rPr>
          <w:sz w:val="24"/>
          <w:szCs w:val="24"/>
        </w:rPr>
      </w:pPr>
      <w:r>
        <w:rPr>
          <w:sz w:val="24"/>
          <w:szCs w:val="24"/>
        </w:rPr>
        <w:t>The memo regarding pruning in the dunes was discussed.  It was felt that the memo is somewhat confusing and it was suggested that a communications system be set up.</w:t>
      </w:r>
    </w:p>
    <w:p w:rsidR="00556796" w:rsidRDefault="00556796" w:rsidP="00255E27">
      <w:pPr>
        <w:pStyle w:val="NoSpacing"/>
        <w:rPr>
          <w:sz w:val="24"/>
          <w:szCs w:val="24"/>
        </w:rPr>
      </w:pPr>
    </w:p>
    <w:p w:rsidR="00556796" w:rsidRDefault="00556796" w:rsidP="00255E27">
      <w:pPr>
        <w:pStyle w:val="NoSpacing"/>
        <w:rPr>
          <w:sz w:val="24"/>
          <w:szCs w:val="24"/>
        </w:rPr>
      </w:pPr>
      <w:r>
        <w:rPr>
          <w:sz w:val="24"/>
          <w:szCs w:val="24"/>
        </w:rPr>
        <w:t>The owner of 4099 Bayberry has been contacted regarding his DVMP.  He has not commented on possible contact with his neighbors regarding the project.  The neighbors will have thirty days to respond after notification is sent.</w:t>
      </w:r>
    </w:p>
    <w:p w:rsidR="00556796" w:rsidRDefault="00556796" w:rsidP="00255E27">
      <w:pPr>
        <w:pStyle w:val="NoSpacing"/>
        <w:rPr>
          <w:sz w:val="24"/>
          <w:szCs w:val="24"/>
        </w:rPr>
      </w:pPr>
    </w:p>
    <w:p w:rsidR="00556796" w:rsidRDefault="00556796" w:rsidP="00255E27">
      <w:pPr>
        <w:pStyle w:val="NoSpacing"/>
        <w:rPr>
          <w:sz w:val="24"/>
          <w:szCs w:val="24"/>
        </w:rPr>
      </w:pPr>
      <w:r>
        <w:rPr>
          <w:sz w:val="24"/>
          <w:szCs w:val="24"/>
        </w:rPr>
        <w:t>Adjournment at 4:50 pm.</w:t>
      </w:r>
    </w:p>
    <w:p w:rsidR="00255E27" w:rsidRDefault="00255E27" w:rsidP="00255E27">
      <w:pPr>
        <w:pStyle w:val="NoSpacing"/>
        <w:rPr>
          <w:sz w:val="24"/>
          <w:szCs w:val="24"/>
        </w:rPr>
      </w:pPr>
    </w:p>
    <w:p w:rsidR="00255E27" w:rsidRPr="00255E27" w:rsidRDefault="00255E27" w:rsidP="00255E27">
      <w:pPr>
        <w:pStyle w:val="NoSpacing"/>
        <w:rPr>
          <w:sz w:val="24"/>
          <w:szCs w:val="24"/>
        </w:rPr>
      </w:pPr>
    </w:p>
    <w:sectPr w:rsidR="00255E27" w:rsidRPr="0025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27"/>
    <w:rsid w:val="00186082"/>
    <w:rsid w:val="00255E27"/>
    <w:rsid w:val="00556796"/>
    <w:rsid w:val="00E806E8"/>
    <w:rsid w:val="00ED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AC228-CBD5-4CA3-B49F-24B98D9B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Mengel</dc:creator>
  <cp:lastModifiedBy>Scott Wahl</cp:lastModifiedBy>
  <cp:revision>2</cp:revision>
  <dcterms:created xsi:type="dcterms:W3CDTF">2017-08-16T16:38:00Z</dcterms:created>
  <dcterms:modified xsi:type="dcterms:W3CDTF">2017-08-16T16:38:00Z</dcterms:modified>
</cp:coreProperties>
</file>